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A6" w:rsidRPr="00C25640" w:rsidRDefault="00972B76" w:rsidP="00FB11A6">
      <w:pPr>
        <w:pStyle w:val="Heading1"/>
        <w:jc w:val="both"/>
        <w:rPr>
          <w:i w:val="0"/>
          <w:iCs w:val="0"/>
          <w:color w:val="FF0000"/>
          <w:sz w:val="16"/>
          <w:szCs w:val="16"/>
          <w:u w:val="none"/>
          <w:lang w:val="it-IT"/>
        </w:rPr>
      </w:pPr>
      <w:bookmarkStart w:id="0" w:name="_GoBack"/>
      <w:bookmarkEnd w:id="0"/>
      <w:r>
        <w:rPr>
          <w:noProof/>
          <w:color w:val="FF0000"/>
          <w:lang w:val="en-US" w:eastAsia="en-US"/>
        </w:rPr>
        <w:drawing>
          <wp:anchor distT="0" distB="0" distL="114935" distR="114935" simplePos="0" relativeHeight="251657728" behindDoc="0" locked="0" layoutInCell="1" allowOverlap="1">
            <wp:simplePos x="0" y="0"/>
            <wp:positionH relativeFrom="column">
              <wp:posOffset>-381000</wp:posOffset>
            </wp:positionH>
            <wp:positionV relativeFrom="paragraph">
              <wp:posOffset>-495935</wp:posOffset>
            </wp:positionV>
            <wp:extent cx="1290955" cy="1158240"/>
            <wp:effectExtent l="0" t="0" r="4445" b="3810"/>
            <wp:wrapTight wrapText="bothSides">
              <wp:wrapPolygon edited="0">
                <wp:start x="0" y="0"/>
                <wp:lineTo x="0" y="21316"/>
                <wp:lineTo x="21356" y="21316"/>
                <wp:lineTo x="2135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21382" w:rsidRPr="00C25640" w:rsidRDefault="00A21382" w:rsidP="00A21382">
      <w:pPr>
        <w:rPr>
          <w:color w:val="FF0000"/>
          <w:lang w:val="it-IT"/>
        </w:rPr>
      </w:pPr>
    </w:p>
    <w:p w:rsidR="00FB52BD" w:rsidRPr="00C25640" w:rsidRDefault="00FB52BD" w:rsidP="00A21382">
      <w:pPr>
        <w:rPr>
          <w:color w:val="FF0000"/>
          <w:lang w:val="it-IT"/>
        </w:rPr>
      </w:pPr>
    </w:p>
    <w:p w:rsidR="00633EE5" w:rsidRPr="00C25640" w:rsidRDefault="00633EE5" w:rsidP="003533B3">
      <w:pPr>
        <w:spacing w:after="0"/>
        <w:jc w:val="both"/>
        <w:rPr>
          <w:rFonts w:ascii="Arial Narrow" w:hAnsi="Arial Narrow" w:cs="Times New Roman"/>
          <w:b/>
          <w:sz w:val="24"/>
          <w:szCs w:val="24"/>
          <w:lang w:val="sr-Latn-RS"/>
        </w:rPr>
      </w:pPr>
      <w:r w:rsidRPr="00C25640">
        <w:rPr>
          <w:rFonts w:ascii="Arial Narrow" w:hAnsi="Arial Narrow" w:cs="Times New Roman"/>
          <w:noProof/>
          <w:sz w:val="24"/>
          <w:szCs w:val="24"/>
          <w:lang w:val="sr-Latn-RS"/>
        </w:rPr>
        <w:t>Hotelska grupa „Budvanska rivijera“ AD Budva</w:t>
      </w:r>
    </w:p>
    <w:p w:rsidR="00633EE5" w:rsidRPr="00C25640" w:rsidRDefault="00633EE5" w:rsidP="003533B3">
      <w:pPr>
        <w:spacing w:after="0"/>
        <w:jc w:val="both"/>
        <w:rPr>
          <w:rFonts w:ascii="Arial Narrow" w:hAnsi="Arial Narrow" w:cs="Times New Roman"/>
          <w:sz w:val="24"/>
          <w:szCs w:val="24"/>
          <w:lang w:val="sr-Latn-ME"/>
        </w:rPr>
      </w:pPr>
      <w:r w:rsidRPr="00C25640">
        <w:rPr>
          <w:rFonts w:ascii="Arial Narrow" w:hAnsi="Arial Narrow" w:cs="Times New Roman"/>
          <w:sz w:val="24"/>
          <w:szCs w:val="24"/>
          <w:lang w:val="sr-Latn-ME"/>
        </w:rPr>
        <w:t>Broj: 04/</w:t>
      </w:r>
      <w:r w:rsidR="00253BFA" w:rsidRPr="00C25640">
        <w:rPr>
          <w:rFonts w:ascii="Arial Narrow" w:hAnsi="Arial Narrow" w:cs="Times New Roman"/>
          <w:sz w:val="24"/>
          <w:szCs w:val="24"/>
          <w:lang w:val="sr-Latn-ME"/>
        </w:rPr>
        <w:t>1-</w:t>
      </w:r>
      <w:r w:rsidR="005B6F51">
        <w:rPr>
          <w:rFonts w:ascii="Arial Narrow" w:hAnsi="Arial Narrow" w:cs="Times New Roman"/>
          <w:sz w:val="24"/>
          <w:szCs w:val="24"/>
          <w:lang w:val="sr-Latn-ME"/>
        </w:rPr>
        <w:t>494</w:t>
      </w:r>
    </w:p>
    <w:p w:rsidR="00A21382" w:rsidRPr="00C25640" w:rsidRDefault="00633EE5" w:rsidP="008D1111">
      <w:pPr>
        <w:tabs>
          <w:tab w:val="center" w:leader="underscore" w:pos="5387"/>
          <w:tab w:val="left" w:pos="5954"/>
          <w:tab w:val="right" w:pos="9639"/>
        </w:tabs>
        <w:jc w:val="both"/>
        <w:rPr>
          <w:rFonts w:ascii="Arial Narrow" w:hAnsi="Arial Narrow" w:cs="Times New Roman"/>
          <w:sz w:val="24"/>
          <w:szCs w:val="24"/>
          <w:lang w:val="sr-Latn-ME"/>
        </w:rPr>
      </w:pPr>
      <w:r w:rsidRPr="00C25640">
        <w:rPr>
          <w:rFonts w:ascii="Arial Narrow" w:hAnsi="Arial Narrow" w:cs="Times New Roman"/>
          <w:sz w:val="24"/>
          <w:szCs w:val="24"/>
          <w:lang w:val="sr-Latn-ME"/>
        </w:rPr>
        <w:t xml:space="preserve">Budva, </w:t>
      </w:r>
      <w:r w:rsidR="00C25640" w:rsidRPr="00C25640">
        <w:rPr>
          <w:rFonts w:ascii="Arial Narrow" w:hAnsi="Arial Narrow" w:cs="Times New Roman"/>
          <w:sz w:val="24"/>
          <w:szCs w:val="24"/>
          <w:lang w:val="sr-Latn-ME"/>
        </w:rPr>
        <w:t>13</w:t>
      </w:r>
      <w:r w:rsidR="00026E16" w:rsidRPr="00C25640">
        <w:rPr>
          <w:rFonts w:ascii="Arial Narrow" w:hAnsi="Arial Narrow" w:cs="Times New Roman"/>
          <w:sz w:val="24"/>
          <w:szCs w:val="24"/>
          <w:lang w:val="sr-Latn-ME"/>
        </w:rPr>
        <w:t>.</w:t>
      </w:r>
      <w:r w:rsidR="00C25640" w:rsidRPr="00C25640">
        <w:rPr>
          <w:rFonts w:ascii="Arial Narrow" w:hAnsi="Arial Narrow" w:cs="Times New Roman"/>
          <w:sz w:val="24"/>
          <w:szCs w:val="24"/>
          <w:lang w:val="sr-Latn-ME"/>
        </w:rPr>
        <w:t>02</w:t>
      </w:r>
      <w:r w:rsidR="00D63C9D" w:rsidRPr="00C25640">
        <w:rPr>
          <w:rFonts w:ascii="Arial Narrow" w:hAnsi="Arial Narrow" w:cs="Times New Roman"/>
          <w:sz w:val="24"/>
          <w:szCs w:val="24"/>
          <w:lang w:val="sr-Latn-ME"/>
        </w:rPr>
        <w:t>.</w:t>
      </w:r>
      <w:r w:rsidR="00A63B80" w:rsidRPr="00C25640">
        <w:rPr>
          <w:rFonts w:ascii="Arial Narrow" w:hAnsi="Arial Narrow" w:cs="Times New Roman"/>
          <w:sz w:val="24"/>
          <w:szCs w:val="24"/>
          <w:lang w:val="sr-Latn-ME"/>
        </w:rPr>
        <w:t>202</w:t>
      </w:r>
      <w:r w:rsidR="00C25640" w:rsidRPr="00C25640">
        <w:rPr>
          <w:rFonts w:ascii="Arial Narrow" w:hAnsi="Arial Narrow" w:cs="Times New Roman"/>
          <w:sz w:val="24"/>
          <w:szCs w:val="24"/>
          <w:lang w:val="sr-Latn-ME"/>
        </w:rPr>
        <w:t>6</w:t>
      </w:r>
      <w:r w:rsidRPr="00C25640">
        <w:rPr>
          <w:rFonts w:ascii="Arial Narrow" w:hAnsi="Arial Narrow" w:cs="Times New Roman"/>
          <w:sz w:val="24"/>
          <w:szCs w:val="24"/>
          <w:lang w:val="sr-Latn-ME"/>
        </w:rPr>
        <w:t>. godine</w:t>
      </w:r>
    </w:p>
    <w:p w:rsidR="00FB52BD" w:rsidRPr="00C25640" w:rsidRDefault="00253BFA" w:rsidP="003533B3">
      <w:pPr>
        <w:spacing w:after="0" w:line="240" w:lineRule="auto"/>
        <w:jc w:val="both"/>
        <w:rPr>
          <w:rFonts w:ascii="Arial Narrow" w:hAnsi="Arial Narrow" w:cs="Times New Roman"/>
          <w:sz w:val="24"/>
          <w:szCs w:val="24"/>
          <w:lang w:val="it-IT"/>
        </w:rPr>
      </w:pPr>
      <w:r w:rsidRPr="00C25640">
        <w:rPr>
          <w:rFonts w:ascii="Arial Narrow" w:hAnsi="Arial Narrow"/>
          <w:sz w:val="24"/>
          <w:szCs w:val="24"/>
          <w:lang w:val="sr-Latn-CS"/>
        </w:rPr>
        <w:t xml:space="preserve">U skladu sa članom </w:t>
      </w:r>
      <w:r w:rsidR="00C25640" w:rsidRPr="00C25640">
        <w:rPr>
          <w:rFonts w:ascii="Arial Narrow" w:hAnsi="Arial Narrow"/>
          <w:sz w:val="24"/>
          <w:szCs w:val="24"/>
          <w:lang w:val="sr-Latn-CS"/>
        </w:rPr>
        <w:t>30</w:t>
      </w:r>
      <w:r w:rsidRPr="00C25640">
        <w:rPr>
          <w:rFonts w:ascii="Arial Narrow" w:hAnsi="Arial Narrow"/>
          <w:sz w:val="24"/>
          <w:szCs w:val="24"/>
          <w:lang w:val="sr-Latn-CS"/>
        </w:rPr>
        <w:t xml:space="preserve">. </w:t>
      </w:r>
      <w:r w:rsidRPr="00C25640">
        <w:rPr>
          <w:rFonts w:ascii="Arial Narrow" w:hAnsi="Arial Narrow"/>
          <w:sz w:val="24"/>
          <w:szCs w:val="24"/>
        </w:rPr>
        <w:t>Pravilnika</w:t>
      </w:r>
      <w:r w:rsidRPr="00C25640">
        <w:rPr>
          <w:rFonts w:ascii="Arial Narrow" w:hAnsi="Arial Narrow"/>
          <w:sz w:val="24"/>
          <w:szCs w:val="24"/>
          <w:lang w:val="sr-Latn-CS"/>
        </w:rPr>
        <w:t xml:space="preserve"> </w:t>
      </w:r>
      <w:r w:rsidRPr="00C25640">
        <w:rPr>
          <w:rFonts w:ascii="Arial Narrow" w:hAnsi="Arial Narrow"/>
          <w:sz w:val="24"/>
          <w:szCs w:val="24"/>
        </w:rPr>
        <w:t>o</w:t>
      </w:r>
      <w:r w:rsidRPr="00C25640">
        <w:rPr>
          <w:rFonts w:ascii="Arial Narrow" w:hAnsi="Arial Narrow"/>
          <w:sz w:val="24"/>
          <w:szCs w:val="24"/>
          <w:lang w:val="sr-Latn-CS"/>
        </w:rPr>
        <w:t xml:space="preserve"> </w:t>
      </w:r>
      <w:r w:rsidRPr="00C25640">
        <w:rPr>
          <w:rFonts w:ascii="Arial Narrow" w:hAnsi="Arial Narrow"/>
          <w:sz w:val="24"/>
          <w:szCs w:val="24"/>
        </w:rPr>
        <w:t>ure</w:t>
      </w:r>
      <w:r w:rsidRPr="00C25640">
        <w:rPr>
          <w:rFonts w:ascii="Arial Narrow" w:hAnsi="Arial Narrow"/>
          <w:sz w:val="24"/>
          <w:szCs w:val="24"/>
          <w:lang w:val="sr-Latn-CS"/>
        </w:rPr>
        <w:t>đ</w:t>
      </w:r>
      <w:r w:rsidRPr="00C25640">
        <w:rPr>
          <w:rFonts w:ascii="Arial Narrow" w:hAnsi="Arial Narrow"/>
          <w:sz w:val="24"/>
          <w:szCs w:val="24"/>
        </w:rPr>
        <w:t>ivanju</w:t>
      </w:r>
      <w:r w:rsidRPr="00C25640">
        <w:rPr>
          <w:rFonts w:ascii="Arial Narrow" w:hAnsi="Arial Narrow"/>
          <w:sz w:val="24"/>
          <w:szCs w:val="24"/>
          <w:lang w:val="sr-Latn-CS"/>
        </w:rPr>
        <w:t xml:space="preserve"> </w:t>
      </w:r>
      <w:r w:rsidRPr="00C25640">
        <w:rPr>
          <w:rFonts w:ascii="Arial Narrow" w:hAnsi="Arial Narrow"/>
          <w:sz w:val="24"/>
          <w:szCs w:val="24"/>
        </w:rPr>
        <w:t>postupaka</w:t>
      </w:r>
      <w:r w:rsidRPr="00C25640">
        <w:rPr>
          <w:rFonts w:ascii="Arial Narrow" w:hAnsi="Arial Narrow"/>
          <w:sz w:val="24"/>
          <w:szCs w:val="24"/>
          <w:lang w:val="sr-Latn-CS"/>
        </w:rPr>
        <w:t xml:space="preserve"> </w:t>
      </w:r>
      <w:r w:rsidRPr="00C25640">
        <w:rPr>
          <w:rFonts w:ascii="Arial Narrow" w:hAnsi="Arial Narrow"/>
          <w:sz w:val="24"/>
          <w:szCs w:val="24"/>
        </w:rPr>
        <w:t>nabavki</w:t>
      </w:r>
      <w:r w:rsidRPr="00C25640">
        <w:rPr>
          <w:rFonts w:ascii="Arial Narrow" w:hAnsi="Arial Narrow"/>
          <w:sz w:val="24"/>
          <w:szCs w:val="24"/>
          <w:lang w:val="sr-Latn-CS"/>
        </w:rPr>
        <w:t xml:space="preserve"> </w:t>
      </w:r>
      <w:r w:rsidRPr="00C25640">
        <w:rPr>
          <w:rFonts w:ascii="Arial Narrow" w:hAnsi="Arial Narrow"/>
          <w:sz w:val="24"/>
          <w:szCs w:val="24"/>
        </w:rPr>
        <w:t>roba</w:t>
      </w:r>
      <w:r w:rsidRPr="00C25640">
        <w:rPr>
          <w:rFonts w:ascii="Arial Narrow" w:hAnsi="Arial Narrow"/>
          <w:sz w:val="24"/>
          <w:szCs w:val="24"/>
          <w:lang w:val="sr-Latn-CS"/>
        </w:rPr>
        <w:t xml:space="preserve">, </w:t>
      </w:r>
      <w:r w:rsidRPr="00C25640">
        <w:rPr>
          <w:rFonts w:ascii="Arial Narrow" w:hAnsi="Arial Narrow"/>
          <w:sz w:val="24"/>
          <w:szCs w:val="24"/>
        </w:rPr>
        <w:t>usluga</w:t>
      </w:r>
      <w:r w:rsidRPr="00C25640">
        <w:rPr>
          <w:rFonts w:ascii="Arial Narrow" w:hAnsi="Arial Narrow"/>
          <w:sz w:val="24"/>
          <w:szCs w:val="24"/>
          <w:lang w:val="sr-Latn-CS"/>
        </w:rPr>
        <w:t xml:space="preserve"> </w:t>
      </w:r>
      <w:r w:rsidRPr="00C25640">
        <w:rPr>
          <w:rFonts w:ascii="Arial Narrow" w:hAnsi="Arial Narrow"/>
          <w:sz w:val="24"/>
          <w:szCs w:val="24"/>
        </w:rPr>
        <w:t>i</w:t>
      </w:r>
      <w:r w:rsidRPr="00C25640">
        <w:rPr>
          <w:rFonts w:ascii="Arial Narrow" w:hAnsi="Arial Narrow"/>
          <w:sz w:val="24"/>
          <w:szCs w:val="24"/>
          <w:lang w:val="sr-Latn-CS"/>
        </w:rPr>
        <w:t xml:space="preserve"> </w:t>
      </w:r>
      <w:r w:rsidRPr="00C25640">
        <w:rPr>
          <w:rFonts w:ascii="Arial Narrow" w:hAnsi="Arial Narrow"/>
          <w:sz w:val="24"/>
          <w:szCs w:val="24"/>
        </w:rPr>
        <w:t>radova</w:t>
      </w:r>
      <w:r w:rsidRPr="00C25640">
        <w:rPr>
          <w:rFonts w:ascii="Arial Narrow" w:hAnsi="Arial Narrow"/>
          <w:sz w:val="24"/>
          <w:szCs w:val="24"/>
          <w:lang w:val="sr-Latn-CS"/>
        </w:rPr>
        <w:t xml:space="preserve"> </w:t>
      </w:r>
      <w:r w:rsidRPr="00C25640">
        <w:rPr>
          <w:rFonts w:ascii="Arial Narrow" w:hAnsi="Arial Narrow"/>
          <w:sz w:val="24"/>
          <w:szCs w:val="24"/>
        </w:rPr>
        <w:t>u</w:t>
      </w:r>
      <w:r w:rsidRPr="00C25640">
        <w:rPr>
          <w:rFonts w:ascii="Arial Narrow" w:hAnsi="Arial Narrow"/>
          <w:sz w:val="24"/>
          <w:szCs w:val="24"/>
          <w:lang w:val="sr-Latn-CS"/>
        </w:rPr>
        <w:t xml:space="preserve"> </w:t>
      </w:r>
      <w:r w:rsidRPr="00C25640">
        <w:rPr>
          <w:rFonts w:ascii="Arial Narrow" w:hAnsi="Arial Narrow"/>
          <w:sz w:val="24"/>
          <w:szCs w:val="24"/>
        </w:rPr>
        <w:t>Hotelskoj</w:t>
      </w:r>
      <w:r w:rsidRPr="00C25640">
        <w:rPr>
          <w:rFonts w:ascii="Arial Narrow" w:hAnsi="Arial Narrow"/>
          <w:sz w:val="24"/>
          <w:szCs w:val="24"/>
          <w:lang w:val="sr-Latn-CS"/>
        </w:rPr>
        <w:t xml:space="preserve"> </w:t>
      </w:r>
      <w:r w:rsidRPr="00C25640">
        <w:rPr>
          <w:rFonts w:ascii="Arial Narrow" w:hAnsi="Arial Narrow"/>
          <w:sz w:val="24"/>
          <w:szCs w:val="24"/>
        </w:rPr>
        <w:t>grupi</w:t>
      </w:r>
      <w:r w:rsidRPr="00C25640">
        <w:rPr>
          <w:rFonts w:ascii="Arial Narrow" w:hAnsi="Arial Narrow"/>
          <w:sz w:val="24"/>
          <w:szCs w:val="24"/>
          <w:lang w:val="sr-Latn-CS"/>
        </w:rPr>
        <w:t xml:space="preserve"> „</w:t>
      </w:r>
      <w:r w:rsidRPr="00C25640">
        <w:rPr>
          <w:rFonts w:ascii="Arial Narrow" w:hAnsi="Arial Narrow"/>
          <w:sz w:val="24"/>
          <w:szCs w:val="24"/>
        </w:rPr>
        <w:t>Budvanska</w:t>
      </w:r>
      <w:r w:rsidRPr="00C25640">
        <w:rPr>
          <w:rFonts w:ascii="Arial Narrow" w:hAnsi="Arial Narrow"/>
          <w:sz w:val="24"/>
          <w:szCs w:val="24"/>
          <w:lang w:val="sr-Latn-CS"/>
        </w:rPr>
        <w:t xml:space="preserve"> </w:t>
      </w:r>
      <w:r w:rsidRPr="00C25640">
        <w:rPr>
          <w:rFonts w:ascii="Arial Narrow" w:hAnsi="Arial Narrow"/>
          <w:sz w:val="24"/>
          <w:szCs w:val="24"/>
        </w:rPr>
        <w:t>rivijera</w:t>
      </w:r>
      <w:r w:rsidRPr="00C25640">
        <w:rPr>
          <w:rFonts w:ascii="Arial Narrow" w:hAnsi="Arial Narrow"/>
          <w:sz w:val="24"/>
          <w:szCs w:val="24"/>
          <w:lang w:val="sr-Latn-CS"/>
        </w:rPr>
        <w:t xml:space="preserve">“ </w:t>
      </w:r>
      <w:r w:rsidRPr="00C25640">
        <w:rPr>
          <w:rFonts w:ascii="Arial Narrow" w:hAnsi="Arial Narrow"/>
          <w:sz w:val="24"/>
          <w:szCs w:val="24"/>
        </w:rPr>
        <w:t>AD</w:t>
      </w:r>
      <w:r w:rsidRPr="00C25640">
        <w:rPr>
          <w:rFonts w:ascii="Arial Narrow" w:hAnsi="Arial Narrow"/>
          <w:sz w:val="24"/>
          <w:szCs w:val="24"/>
          <w:lang w:val="sr-Latn-CS"/>
        </w:rPr>
        <w:t xml:space="preserve"> (</w:t>
      </w:r>
      <w:r w:rsidRPr="00C25640">
        <w:rPr>
          <w:rFonts w:ascii="Arial Narrow" w:hAnsi="Arial Narrow"/>
          <w:sz w:val="24"/>
          <w:szCs w:val="24"/>
        </w:rPr>
        <w:t>broj</w:t>
      </w:r>
      <w:r w:rsidRPr="00C25640">
        <w:rPr>
          <w:rFonts w:ascii="Arial Narrow" w:hAnsi="Arial Narrow"/>
          <w:sz w:val="24"/>
          <w:szCs w:val="24"/>
          <w:lang w:val="sr-Latn-CS"/>
        </w:rPr>
        <w:t xml:space="preserve"> 02-</w:t>
      </w:r>
      <w:r w:rsidR="00C25640" w:rsidRPr="00C25640">
        <w:rPr>
          <w:rFonts w:ascii="Arial Narrow" w:hAnsi="Arial Narrow"/>
          <w:sz w:val="24"/>
          <w:szCs w:val="24"/>
          <w:lang w:val="sr-Latn-CS"/>
        </w:rPr>
        <w:t>046</w:t>
      </w:r>
      <w:r w:rsidRPr="00C25640">
        <w:rPr>
          <w:rFonts w:ascii="Arial Narrow" w:hAnsi="Arial Narrow"/>
          <w:sz w:val="24"/>
          <w:szCs w:val="24"/>
          <w:lang w:val="sr-Latn-CS"/>
        </w:rPr>
        <w:t>/</w:t>
      </w:r>
      <w:r w:rsidR="00C25640" w:rsidRPr="00C25640">
        <w:rPr>
          <w:rFonts w:ascii="Arial Narrow" w:hAnsi="Arial Narrow"/>
          <w:sz w:val="24"/>
          <w:szCs w:val="24"/>
          <w:lang w:val="sr-Latn-CS"/>
        </w:rPr>
        <w:t>8</w:t>
      </w:r>
      <w:r w:rsidRPr="00C25640">
        <w:rPr>
          <w:rFonts w:ascii="Arial Narrow" w:hAnsi="Arial Narrow"/>
          <w:sz w:val="24"/>
          <w:szCs w:val="24"/>
          <w:lang w:val="sr-Latn-CS"/>
        </w:rPr>
        <w:t xml:space="preserve"> </w:t>
      </w:r>
      <w:r w:rsidRPr="00C25640">
        <w:rPr>
          <w:rFonts w:ascii="Arial Narrow" w:hAnsi="Arial Narrow"/>
          <w:sz w:val="24"/>
          <w:szCs w:val="24"/>
        </w:rPr>
        <w:t>od</w:t>
      </w:r>
      <w:r w:rsidRPr="00C25640">
        <w:rPr>
          <w:rFonts w:ascii="Arial Narrow" w:hAnsi="Arial Narrow"/>
          <w:sz w:val="24"/>
          <w:szCs w:val="24"/>
          <w:lang w:val="sr-Latn-CS"/>
        </w:rPr>
        <w:t xml:space="preserve"> </w:t>
      </w:r>
      <w:r w:rsidR="00C25640" w:rsidRPr="00C25640">
        <w:rPr>
          <w:rFonts w:ascii="Arial Narrow" w:hAnsi="Arial Narrow"/>
          <w:sz w:val="24"/>
          <w:szCs w:val="24"/>
          <w:lang w:val="sr-Latn-CS"/>
        </w:rPr>
        <w:t>12</w:t>
      </w:r>
      <w:r w:rsidRPr="00C25640">
        <w:rPr>
          <w:rFonts w:ascii="Arial Narrow" w:hAnsi="Arial Narrow"/>
          <w:sz w:val="24"/>
          <w:szCs w:val="24"/>
          <w:lang w:val="sr-Latn-CS"/>
        </w:rPr>
        <w:t>.</w:t>
      </w:r>
      <w:r w:rsidR="00C25640" w:rsidRPr="00C25640">
        <w:rPr>
          <w:rFonts w:ascii="Arial Narrow" w:hAnsi="Arial Narrow"/>
          <w:sz w:val="24"/>
          <w:szCs w:val="24"/>
          <w:lang w:val="sr-Latn-CS"/>
        </w:rPr>
        <w:t>05</w:t>
      </w:r>
      <w:r w:rsidRPr="00C25640">
        <w:rPr>
          <w:rFonts w:ascii="Arial Narrow" w:hAnsi="Arial Narrow"/>
          <w:sz w:val="24"/>
          <w:szCs w:val="24"/>
          <w:lang w:val="sr-Latn-CS"/>
        </w:rPr>
        <w:t>.</w:t>
      </w:r>
      <w:r w:rsidR="00CB233C" w:rsidRPr="00C25640">
        <w:rPr>
          <w:rFonts w:ascii="Arial Narrow" w:hAnsi="Arial Narrow"/>
          <w:sz w:val="24"/>
          <w:szCs w:val="24"/>
          <w:lang w:val="sr-Latn-CS"/>
        </w:rPr>
        <w:t>202</w:t>
      </w:r>
      <w:r w:rsidR="00C25640" w:rsidRPr="00C25640">
        <w:rPr>
          <w:rFonts w:ascii="Arial Narrow" w:hAnsi="Arial Narrow"/>
          <w:sz w:val="24"/>
          <w:szCs w:val="24"/>
          <w:lang w:val="sr-Latn-CS"/>
        </w:rPr>
        <w:t>5</w:t>
      </w:r>
      <w:r w:rsidRPr="00C25640">
        <w:rPr>
          <w:rFonts w:ascii="Arial Narrow" w:hAnsi="Arial Narrow"/>
          <w:sz w:val="24"/>
          <w:szCs w:val="24"/>
          <w:lang w:val="sr-Latn-CS"/>
        </w:rPr>
        <w:t xml:space="preserve">. </w:t>
      </w:r>
      <w:r w:rsidRPr="00C25640">
        <w:rPr>
          <w:rFonts w:ascii="Arial Narrow" w:hAnsi="Arial Narrow"/>
          <w:sz w:val="24"/>
          <w:szCs w:val="24"/>
        </w:rPr>
        <w:t>godine</w:t>
      </w:r>
      <w:r w:rsidRPr="00C25640">
        <w:rPr>
          <w:rFonts w:ascii="Arial Narrow" w:hAnsi="Arial Narrow"/>
          <w:sz w:val="24"/>
          <w:szCs w:val="24"/>
          <w:lang w:val="sr-Latn-CS"/>
        </w:rPr>
        <w:t>) Komisija za otvaranje i vrednovanje ponuda HG „Budvanska rivijera“ AD Budva</w:t>
      </w:r>
      <w:r w:rsidRPr="00C25640">
        <w:rPr>
          <w:rFonts w:ascii="Arial Narrow" w:hAnsi="Arial Narrow" w:cs="Times New Roman"/>
          <w:sz w:val="24"/>
          <w:szCs w:val="24"/>
          <w:lang w:val="it-IT"/>
        </w:rPr>
        <w:t>, izdaje sledeće:</w:t>
      </w:r>
      <w:r w:rsidR="00FB11A6" w:rsidRPr="00C25640">
        <w:rPr>
          <w:rFonts w:ascii="Arial Narrow" w:hAnsi="Arial Narrow" w:cs="Times New Roman"/>
          <w:sz w:val="24"/>
          <w:szCs w:val="24"/>
          <w:lang w:val="it-IT"/>
        </w:rPr>
        <w:t xml:space="preserve">    </w:t>
      </w:r>
      <w:r w:rsidR="00CF3B48" w:rsidRPr="00C25640">
        <w:rPr>
          <w:rFonts w:ascii="Arial Narrow" w:hAnsi="Arial Narrow" w:cs="Times New Roman"/>
          <w:sz w:val="24"/>
          <w:szCs w:val="24"/>
          <w:lang w:val="it-IT"/>
        </w:rPr>
        <w:t xml:space="preserve">                 </w:t>
      </w:r>
    </w:p>
    <w:p w:rsidR="009A00FE" w:rsidRPr="00C25640" w:rsidRDefault="009A00FE" w:rsidP="006357A3">
      <w:pPr>
        <w:spacing w:after="0" w:line="240" w:lineRule="auto"/>
        <w:rPr>
          <w:rFonts w:ascii="Arial Narrow" w:hAnsi="Arial Narrow" w:cs="Times New Roman"/>
          <w:b/>
          <w:bCs/>
          <w:sz w:val="24"/>
          <w:szCs w:val="24"/>
          <w:lang w:val="it-IT"/>
        </w:rPr>
      </w:pPr>
    </w:p>
    <w:p w:rsidR="00FB11A6" w:rsidRPr="00C25640" w:rsidRDefault="00FB11A6" w:rsidP="00FB11A6">
      <w:pPr>
        <w:spacing w:after="0" w:line="240" w:lineRule="auto"/>
        <w:jc w:val="center"/>
        <w:rPr>
          <w:rFonts w:ascii="Arial Narrow" w:hAnsi="Arial Narrow" w:cs="Times New Roman"/>
          <w:b/>
          <w:bCs/>
          <w:sz w:val="24"/>
          <w:szCs w:val="24"/>
          <w:lang w:val="it-IT"/>
        </w:rPr>
      </w:pPr>
      <w:r w:rsidRPr="00C25640">
        <w:rPr>
          <w:rFonts w:ascii="Arial Narrow" w:hAnsi="Arial Narrow" w:cs="Times New Roman"/>
          <w:b/>
          <w:bCs/>
          <w:sz w:val="24"/>
          <w:szCs w:val="24"/>
          <w:lang w:val="it-IT"/>
        </w:rPr>
        <w:t xml:space="preserve">IZMJENU BR. </w:t>
      </w:r>
      <w:r w:rsidR="000F4547" w:rsidRPr="00C25640">
        <w:rPr>
          <w:rFonts w:ascii="Arial Narrow" w:hAnsi="Arial Narrow" w:cs="Times New Roman"/>
          <w:b/>
          <w:bCs/>
          <w:sz w:val="24"/>
          <w:szCs w:val="24"/>
          <w:lang w:val="it-IT"/>
        </w:rPr>
        <w:t>1</w:t>
      </w:r>
    </w:p>
    <w:p w:rsidR="00FB11A6" w:rsidRPr="00C25640" w:rsidRDefault="00FB11A6" w:rsidP="00FB11A6">
      <w:pPr>
        <w:spacing w:after="0" w:line="240" w:lineRule="auto"/>
        <w:jc w:val="center"/>
        <w:rPr>
          <w:rFonts w:ascii="Arial Narrow" w:hAnsi="Arial Narrow" w:cs="Times New Roman"/>
          <w:b/>
          <w:bCs/>
          <w:sz w:val="24"/>
          <w:szCs w:val="24"/>
          <w:lang w:val="it-IT"/>
        </w:rPr>
      </w:pPr>
      <w:r w:rsidRPr="00C25640">
        <w:rPr>
          <w:rFonts w:ascii="Arial Narrow" w:hAnsi="Arial Narrow" w:cs="Times New Roman"/>
          <w:b/>
          <w:bCs/>
          <w:sz w:val="24"/>
          <w:szCs w:val="24"/>
          <w:lang w:val="it-IT"/>
        </w:rPr>
        <w:t>TENDERSKE DOKUMENTACIJ</w:t>
      </w:r>
      <w:r w:rsidR="00956EEC" w:rsidRPr="00C25640">
        <w:rPr>
          <w:rFonts w:ascii="Arial Narrow" w:hAnsi="Arial Narrow" w:cs="Times New Roman"/>
          <w:b/>
          <w:bCs/>
          <w:sz w:val="24"/>
          <w:szCs w:val="24"/>
          <w:lang w:val="it-IT"/>
        </w:rPr>
        <w:t>E</w:t>
      </w:r>
    </w:p>
    <w:p w:rsidR="009A00FE" w:rsidRPr="00C25640" w:rsidRDefault="00FB11A6" w:rsidP="006357A3">
      <w:pPr>
        <w:jc w:val="center"/>
        <w:rPr>
          <w:rFonts w:ascii="Arial Narrow" w:hAnsi="Arial Narrow" w:cs="Times New Roman"/>
          <w:b/>
          <w:bCs/>
          <w:sz w:val="24"/>
          <w:szCs w:val="24"/>
          <w:lang w:val="it-IT"/>
        </w:rPr>
      </w:pPr>
      <w:r w:rsidRPr="00C25640">
        <w:rPr>
          <w:rFonts w:ascii="Arial Narrow" w:hAnsi="Arial Narrow" w:cs="Times New Roman"/>
          <w:b/>
          <w:bCs/>
          <w:sz w:val="24"/>
          <w:szCs w:val="24"/>
          <w:lang w:val="it-IT"/>
        </w:rPr>
        <w:t xml:space="preserve">ZA POSTUPAK NABAVKE </w:t>
      </w:r>
      <w:r w:rsidR="00292418" w:rsidRPr="00C25640">
        <w:rPr>
          <w:rFonts w:ascii="Arial Narrow" w:hAnsi="Arial Narrow" w:cs="Times New Roman"/>
          <w:b/>
          <w:bCs/>
          <w:sz w:val="24"/>
          <w:szCs w:val="24"/>
          <w:lang w:val="it-IT"/>
        </w:rPr>
        <w:t xml:space="preserve">ZA </w:t>
      </w:r>
      <w:r w:rsidR="00D60106" w:rsidRPr="00C25640">
        <w:rPr>
          <w:rFonts w:ascii="Arial Narrow" w:hAnsi="Arial Narrow" w:cs="Times New Roman"/>
          <w:b/>
          <w:bCs/>
          <w:sz w:val="24"/>
          <w:szCs w:val="24"/>
          <w:lang w:val="it-IT"/>
        </w:rPr>
        <w:t xml:space="preserve"> </w:t>
      </w:r>
    </w:p>
    <w:p w:rsidR="003E6020" w:rsidRPr="00C25640" w:rsidRDefault="003E6020" w:rsidP="003E6020">
      <w:pPr>
        <w:spacing w:after="0" w:line="240" w:lineRule="auto"/>
        <w:jc w:val="center"/>
        <w:rPr>
          <w:rFonts w:ascii="Arial Narrow" w:hAnsi="Arial Narrow" w:cs="Times New Roman"/>
          <w:sz w:val="24"/>
          <w:szCs w:val="24"/>
          <w:lang w:val="it-IT" w:eastAsia="ar-SA"/>
        </w:rPr>
      </w:pPr>
      <w:r w:rsidRPr="00C25640">
        <w:rPr>
          <w:rFonts w:ascii="Arial Narrow" w:hAnsi="Arial Narrow" w:cs="Times New Roman"/>
          <w:bCs/>
          <w:sz w:val="24"/>
          <w:szCs w:val="24"/>
          <w:lang w:val="it-IT"/>
        </w:rPr>
        <w:t xml:space="preserve">   nabavku </w:t>
      </w:r>
      <w:r w:rsidR="00C25640" w:rsidRPr="00C25640">
        <w:rPr>
          <w:rFonts w:ascii="Arial Narrow" w:hAnsi="Arial Narrow" w:cs="Times New Roman"/>
          <w:bCs/>
          <w:sz w:val="24"/>
          <w:szCs w:val="24"/>
          <w:lang w:val="it-IT"/>
        </w:rPr>
        <w:t>usluga</w:t>
      </w:r>
      <w:r w:rsidRPr="00C25640">
        <w:rPr>
          <w:rFonts w:ascii="Arial Narrow" w:hAnsi="Arial Narrow" w:cs="Times New Roman"/>
          <w:bCs/>
          <w:sz w:val="24"/>
          <w:szCs w:val="24"/>
          <w:lang w:val="it-IT"/>
        </w:rPr>
        <w:t xml:space="preserve"> </w:t>
      </w:r>
      <w:r w:rsidR="005E3F4F" w:rsidRPr="00C25640">
        <w:rPr>
          <w:rFonts w:ascii="Arial Narrow" w:hAnsi="Arial Narrow" w:cs="Times New Roman"/>
          <w:bCs/>
          <w:sz w:val="24"/>
          <w:szCs w:val="24"/>
          <w:lang w:val="it-IT"/>
        </w:rPr>
        <w:t>–</w:t>
      </w:r>
      <w:r w:rsidR="00A03BCD" w:rsidRPr="00C25640">
        <w:rPr>
          <w:rFonts w:ascii="Arial Narrow" w:hAnsi="Arial Narrow" w:cs="Times New Roman"/>
          <w:bCs/>
          <w:sz w:val="24"/>
          <w:szCs w:val="24"/>
          <w:lang w:val="it-IT"/>
        </w:rPr>
        <w:t xml:space="preserve"> </w:t>
      </w:r>
      <w:r w:rsidR="00C25640" w:rsidRPr="00C25640">
        <w:rPr>
          <w:rFonts w:ascii="Arial Narrow" w:hAnsi="Arial Narrow" w:cs="Times New Roman"/>
          <w:bCs/>
          <w:sz w:val="24"/>
          <w:szCs w:val="24"/>
          <w:lang w:val="it-IT"/>
        </w:rPr>
        <w:t>Obezbjeđenje objekata i lica</w:t>
      </w:r>
      <w:r w:rsidR="00D95D74" w:rsidRPr="00C25640">
        <w:rPr>
          <w:rFonts w:ascii="Arial Narrow" w:hAnsi="Arial Narrow" w:cs="Times New Roman"/>
          <w:bCs/>
          <w:sz w:val="24"/>
          <w:szCs w:val="24"/>
          <w:lang w:val="it-IT"/>
        </w:rPr>
        <w:t>,</w:t>
      </w:r>
      <w:r w:rsidR="00A63B80" w:rsidRPr="00C25640">
        <w:rPr>
          <w:rFonts w:ascii="Arial Narrow" w:hAnsi="Arial Narrow" w:cs="Times New Roman"/>
          <w:bCs/>
          <w:sz w:val="24"/>
          <w:szCs w:val="24"/>
          <w:lang w:val="it-IT"/>
        </w:rPr>
        <w:t xml:space="preserve"> </w:t>
      </w:r>
      <w:r w:rsidRPr="00C25640">
        <w:rPr>
          <w:rFonts w:ascii="Arial Narrow" w:hAnsi="Arial Narrow" w:cs="Times New Roman"/>
          <w:sz w:val="24"/>
          <w:szCs w:val="24"/>
          <w:lang w:val="it-IT" w:eastAsia="ar-SA"/>
        </w:rPr>
        <w:t xml:space="preserve">za potrebe Hotelske grupe “Budvanska rivijera” AD Budva, </w:t>
      </w:r>
    </w:p>
    <w:p w:rsidR="00C651F6" w:rsidRPr="00C25640" w:rsidRDefault="00C651F6" w:rsidP="00C651F6">
      <w:pPr>
        <w:spacing w:after="0" w:line="240" w:lineRule="auto"/>
        <w:rPr>
          <w:rFonts w:ascii="Arial Narrow" w:hAnsi="Arial Narrow" w:cs="Times New Roman"/>
          <w:b/>
          <w:bCs/>
          <w:sz w:val="24"/>
          <w:szCs w:val="24"/>
          <w:lang w:val="it-IT"/>
        </w:rPr>
      </w:pPr>
    </w:p>
    <w:p w:rsidR="003533B3" w:rsidRPr="00C25640" w:rsidRDefault="00FA24D5" w:rsidP="003533B3">
      <w:pPr>
        <w:spacing w:after="0" w:line="240" w:lineRule="auto"/>
        <w:rPr>
          <w:rFonts w:ascii="Arial Narrow" w:hAnsi="Arial Narrow" w:cs="Times New Roman"/>
          <w:bCs/>
          <w:sz w:val="24"/>
          <w:szCs w:val="24"/>
          <w:lang w:val="pl-PL"/>
        </w:rPr>
      </w:pPr>
      <w:r w:rsidRPr="00C25640">
        <w:rPr>
          <w:rFonts w:ascii="Arial Narrow" w:hAnsi="Arial Narrow" w:cs="Times New Roman"/>
          <w:bCs/>
          <w:sz w:val="24"/>
          <w:szCs w:val="24"/>
          <w:lang w:val="pl-PL"/>
        </w:rPr>
        <w:t>Vrši se izmjena Tendereske dokumentacije</w:t>
      </w:r>
      <w:r w:rsidR="00263F94" w:rsidRPr="00C25640">
        <w:rPr>
          <w:rFonts w:ascii="Arial Narrow" w:hAnsi="Arial Narrow" w:cs="Times New Roman"/>
          <w:bCs/>
          <w:sz w:val="24"/>
          <w:szCs w:val="24"/>
          <w:lang w:val="pl-PL"/>
        </w:rPr>
        <w:t xml:space="preserve"> broj 04/</w:t>
      </w:r>
      <w:r w:rsidR="00253BFA" w:rsidRPr="00C25640">
        <w:rPr>
          <w:rFonts w:ascii="Arial Narrow" w:hAnsi="Arial Narrow" w:cs="Times New Roman"/>
          <w:bCs/>
          <w:sz w:val="24"/>
          <w:szCs w:val="24"/>
          <w:lang w:val="pl-PL"/>
        </w:rPr>
        <w:t>1-</w:t>
      </w:r>
      <w:r w:rsidR="00C25640" w:rsidRPr="00C25640">
        <w:rPr>
          <w:rFonts w:ascii="Arial Narrow" w:hAnsi="Arial Narrow" w:cs="Times New Roman"/>
          <w:bCs/>
          <w:sz w:val="24"/>
          <w:szCs w:val="24"/>
          <w:lang w:val="pl-PL"/>
        </w:rPr>
        <w:t>395</w:t>
      </w:r>
      <w:r w:rsidR="00A63B80" w:rsidRPr="00C25640">
        <w:rPr>
          <w:rFonts w:ascii="Arial Narrow" w:hAnsi="Arial Narrow" w:cs="Times New Roman"/>
          <w:bCs/>
          <w:sz w:val="24"/>
          <w:szCs w:val="24"/>
          <w:lang w:val="pl-PL"/>
        </w:rPr>
        <w:t xml:space="preserve"> od </w:t>
      </w:r>
      <w:r w:rsidR="00C25640" w:rsidRPr="00C25640">
        <w:rPr>
          <w:rFonts w:ascii="Arial Narrow" w:hAnsi="Arial Narrow" w:cs="Times New Roman"/>
          <w:bCs/>
          <w:sz w:val="24"/>
          <w:szCs w:val="24"/>
          <w:lang w:val="pl-PL"/>
        </w:rPr>
        <w:t>09</w:t>
      </w:r>
      <w:r w:rsidR="00A63B80" w:rsidRPr="00C25640">
        <w:rPr>
          <w:rFonts w:ascii="Arial Narrow" w:hAnsi="Arial Narrow" w:cs="Times New Roman"/>
          <w:bCs/>
          <w:sz w:val="24"/>
          <w:szCs w:val="24"/>
          <w:lang w:val="pl-PL"/>
        </w:rPr>
        <w:t>.</w:t>
      </w:r>
      <w:r w:rsidR="00C25640" w:rsidRPr="00C25640">
        <w:rPr>
          <w:rFonts w:ascii="Arial Narrow" w:hAnsi="Arial Narrow" w:cs="Times New Roman"/>
          <w:bCs/>
          <w:sz w:val="24"/>
          <w:szCs w:val="24"/>
          <w:lang w:val="pl-PL"/>
        </w:rPr>
        <w:t>02</w:t>
      </w:r>
      <w:r w:rsidR="00A63B80" w:rsidRPr="00C25640">
        <w:rPr>
          <w:rFonts w:ascii="Arial Narrow" w:hAnsi="Arial Narrow" w:cs="Times New Roman"/>
          <w:bCs/>
          <w:sz w:val="24"/>
          <w:szCs w:val="24"/>
          <w:lang w:val="pl-PL"/>
        </w:rPr>
        <w:t>.202</w:t>
      </w:r>
      <w:r w:rsidR="00C25640" w:rsidRPr="00C25640">
        <w:rPr>
          <w:rFonts w:ascii="Arial Narrow" w:hAnsi="Arial Narrow" w:cs="Times New Roman"/>
          <w:bCs/>
          <w:sz w:val="24"/>
          <w:szCs w:val="24"/>
          <w:lang w:val="pl-PL"/>
        </w:rPr>
        <w:t>6</w:t>
      </w:r>
      <w:r w:rsidR="00A63B80" w:rsidRPr="00C25640">
        <w:rPr>
          <w:rFonts w:ascii="Arial Narrow" w:hAnsi="Arial Narrow" w:cs="Times New Roman"/>
          <w:bCs/>
          <w:sz w:val="24"/>
          <w:szCs w:val="24"/>
          <w:lang w:val="pl-PL"/>
        </w:rPr>
        <w:t>. godine</w:t>
      </w:r>
      <w:r w:rsidRPr="00C25640">
        <w:rPr>
          <w:rFonts w:ascii="Arial Narrow" w:hAnsi="Arial Narrow" w:cs="Times New Roman"/>
          <w:bCs/>
          <w:sz w:val="24"/>
          <w:szCs w:val="24"/>
          <w:lang w:val="pl-PL"/>
        </w:rPr>
        <w:t xml:space="preserve">, objavljene na </w:t>
      </w:r>
      <w:r w:rsidR="00253BFA" w:rsidRPr="00C25640">
        <w:rPr>
          <w:rFonts w:ascii="Arial Narrow" w:hAnsi="Arial Narrow" w:cs="Times New Roman"/>
          <w:bCs/>
          <w:sz w:val="24"/>
          <w:szCs w:val="24"/>
          <w:lang w:val="pl-PL"/>
        </w:rPr>
        <w:t xml:space="preserve">Internet stranici HG „Budvanska rivijera” AD </w:t>
      </w:r>
      <w:r w:rsidRPr="00C25640">
        <w:rPr>
          <w:rFonts w:ascii="Arial Narrow" w:hAnsi="Arial Narrow" w:cs="Times New Roman"/>
          <w:bCs/>
          <w:sz w:val="24"/>
          <w:szCs w:val="24"/>
          <w:lang w:val="pl-PL"/>
        </w:rPr>
        <w:t xml:space="preserve"> dana </w:t>
      </w:r>
      <w:r w:rsidR="00C25640" w:rsidRPr="00C25640">
        <w:rPr>
          <w:rFonts w:ascii="Arial Narrow" w:hAnsi="Arial Narrow" w:cs="Times New Roman"/>
          <w:bCs/>
          <w:sz w:val="24"/>
          <w:szCs w:val="24"/>
          <w:lang w:val="pl-PL"/>
        </w:rPr>
        <w:t>09</w:t>
      </w:r>
      <w:r w:rsidR="00D60106" w:rsidRPr="00C25640">
        <w:rPr>
          <w:rFonts w:ascii="Arial Narrow" w:hAnsi="Arial Narrow" w:cs="Times New Roman"/>
          <w:bCs/>
          <w:sz w:val="24"/>
          <w:szCs w:val="24"/>
          <w:lang w:val="sr-Latn-CS"/>
        </w:rPr>
        <w:t>.</w:t>
      </w:r>
      <w:r w:rsidR="00C25640" w:rsidRPr="00C25640">
        <w:rPr>
          <w:rFonts w:ascii="Arial Narrow" w:hAnsi="Arial Narrow" w:cs="Times New Roman"/>
          <w:bCs/>
          <w:sz w:val="24"/>
          <w:szCs w:val="24"/>
          <w:lang w:val="sr-Latn-CS"/>
        </w:rPr>
        <w:t>02</w:t>
      </w:r>
      <w:r w:rsidR="00D63C9D" w:rsidRPr="00C25640">
        <w:rPr>
          <w:rFonts w:ascii="Arial Narrow" w:hAnsi="Arial Narrow" w:cs="Times New Roman"/>
          <w:bCs/>
          <w:sz w:val="24"/>
          <w:szCs w:val="24"/>
          <w:lang w:val="sr-Latn-CS"/>
        </w:rPr>
        <w:t>.</w:t>
      </w:r>
      <w:r w:rsidR="005E3F4F" w:rsidRPr="00C25640">
        <w:rPr>
          <w:rFonts w:ascii="Arial Narrow" w:hAnsi="Arial Narrow" w:cs="Times New Roman"/>
          <w:bCs/>
          <w:sz w:val="24"/>
          <w:szCs w:val="24"/>
          <w:lang w:val="sr-Latn-CS"/>
        </w:rPr>
        <w:t>202</w:t>
      </w:r>
      <w:r w:rsidR="00C25640" w:rsidRPr="00C25640">
        <w:rPr>
          <w:rFonts w:ascii="Arial Narrow" w:hAnsi="Arial Narrow" w:cs="Times New Roman"/>
          <w:bCs/>
          <w:sz w:val="24"/>
          <w:szCs w:val="24"/>
          <w:lang w:val="sr-Latn-CS"/>
        </w:rPr>
        <w:t>6</w:t>
      </w:r>
      <w:r w:rsidR="00CF3B48" w:rsidRPr="00C25640">
        <w:rPr>
          <w:rFonts w:ascii="Arial Narrow" w:hAnsi="Arial Narrow" w:cs="Times New Roman"/>
          <w:bCs/>
          <w:sz w:val="24"/>
          <w:szCs w:val="24"/>
          <w:lang w:val="pl-PL"/>
        </w:rPr>
        <w:t>.</w:t>
      </w:r>
      <w:r w:rsidR="00D63C9D" w:rsidRPr="00C25640">
        <w:rPr>
          <w:rFonts w:ascii="Arial Narrow" w:hAnsi="Arial Narrow" w:cs="Times New Roman"/>
          <w:bCs/>
          <w:sz w:val="24"/>
          <w:szCs w:val="24"/>
          <w:lang w:val="pl-PL"/>
        </w:rPr>
        <w:t xml:space="preserve"> </w:t>
      </w:r>
      <w:r w:rsidR="00CF3B48" w:rsidRPr="00C25640">
        <w:rPr>
          <w:rFonts w:ascii="Arial Narrow" w:hAnsi="Arial Narrow" w:cs="Times New Roman"/>
          <w:bCs/>
          <w:sz w:val="24"/>
          <w:szCs w:val="24"/>
          <w:lang w:val="pl-PL"/>
        </w:rPr>
        <w:t>godine, u dijelu</w:t>
      </w:r>
      <w:r w:rsidR="003533B3" w:rsidRPr="00C25640">
        <w:rPr>
          <w:rFonts w:ascii="Arial Narrow" w:hAnsi="Arial Narrow" w:cs="Times New Roman"/>
          <w:bCs/>
          <w:sz w:val="24"/>
          <w:szCs w:val="24"/>
          <w:lang w:val="pl-PL"/>
        </w:rPr>
        <w:t>:</w:t>
      </w:r>
    </w:p>
    <w:p w:rsidR="00FC7C69" w:rsidRPr="00C25640" w:rsidRDefault="00FC7C69" w:rsidP="00FC7C69">
      <w:pPr>
        <w:autoSpaceDE w:val="0"/>
        <w:autoSpaceDN w:val="0"/>
        <w:adjustRightInd w:val="0"/>
        <w:spacing w:after="0" w:line="240" w:lineRule="auto"/>
        <w:rPr>
          <w:rFonts w:ascii="Arial Narrow" w:hAnsi="Arial Narrow" w:cs="Times New Roman"/>
          <w:sz w:val="24"/>
          <w:szCs w:val="24"/>
          <w:lang w:val="it-IT"/>
        </w:rPr>
      </w:pPr>
    </w:p>
    <w:p w:rsidR="00A63B80" w:rsidRPr="00C25640" w:rsidRDefault="000F4547" w:rsidP="00A63B80">
      <w:pPr>
        <w:rPr>
          <w:rFonts w:ascii="Arial Narrow" w:hAnsi="Arial Narrow" w:cs="Times New Roman"/>
          <w:b/>
          <w:bCs/>
          <w:sz w:val="24"/>
          <w:szCs w:val="24"/>
          <w:u w:val="single"/>
          <w:lang w:val="pl-PL"/>
        </w:rPr>
      </w:pPr>
      <w:r w:rsidRPr="00C25640">
        <w:rPr>
          <w:rFonts w:ascii="Arial Narrow" w:hAnsi="Arial Narrow" w:cs="Times New Roman"/>
          <w:b/>
          <w:bCs/>
          <w:sz w:val="24"/>
          <w:szCs w:val="24"/>
          <w:u w:val="single"/>
          <w:lang w:val="pl-PL"/>
        </w:rPr>
        <w:t>1</w:t>
      </w:r>
      <w:r w:rsidR="00A63B80" w:rsidRPr="00C25640">
        <w:rPr>
          <w:rFonts w:ascii="Arial Narrow" w:hAnsi="Arial Narrow" w:cs="Times New Roman"/>
          <w:b/>
          <w:bCs/>
          <w:sz w:val="24"/>
          <w:szCs w:val="24"/>
          <w:u w:val="single"/>
          <w:lang w:val="pl-PL"/>
        </w:rPr>
        <w:t xml:space="preserve">. </w:t>
      </w:r>
      <w:r w:rsidR="0067148E" w:rsidRPr="00C25640">
        <w:rPr>
          <w:rFonts w:ascii="Arial Narrow" w:hAnsi="Arial Narrow" w:cs="Times New Roman"/>
          <w:b/>
          <w:bCs/>
          <w:sz w:val="24"/>
          <w:szCs w:val="24"/>
          <w:u w:val="single"/>
          <w:lang w:val="pl-PL"/>
        </w:rPr>
        <w:t>Tehničke karakteristik i specifikacije predmeta nabavke</w:t>
      </w:r>
      <w:r w:rsidR="00A63B80" w:rsidRPr="00C25640">
        <w:rPr>
          <w:rFonts w:ascii="Arial Narrow" w:hAnsi="Arial Narrow" w:cs="Times New Roman"/>
          <w:b/>
          <w:bCs/>
          <w:sz w:val="24"/>
          <w:szCs w:val="24"/>
          <w:u w:val="single"/>
          <w:lang w:val="pl-PL"/>
        </w:rPr>
        <w:t xml:space="preserve">, na strani </w:t>
      </w:r>
      <w:r w:rsidR="00AE3BC3" w:rsidRPr="00C25640">
        <w:rPr>
          <w:rFonts w:ascii="Arial Narrow" w:hAnsi="Arial Narrow" w:cs="Times New Roman"/>
          <w:b/>
          <w:bCs/>
          <w:sz w:val="24"/>
          <w:szCs w:val="24"/>
          <w:u w:val="single"/>
          <w:lang w:val="pl-PL"/>
        </w:rPr>
        <w:t>7</w:t>
      </w:r>
      <w:r w:rsidR="005B69F2" w:rsidRPr="00C25640">
        <w:rPr>
          <w:rFonts w:ascii="Arial Narrow" w:hAnsi="Arial Narrow" w:cs="Times New Roman"/>
          <w:b/>
          <w:bCs/>
          <w:sz w:val="24"/>
          <w:szCs w:val="24"/>
          <w:u w:val="single"/>
          <w:lang w:val="pl-PL"/>
        </w:rPr>
        <w:t>-</w:t>
      </w:r>
      <w:r w:rsidR="00C25640" w:rsidRPr="00C25640">
        <w:rPr>
          <w:rFonts w:ascii="Arial Narrow" w:hAnsi="Arial Narrow" w:cs="Times New Roman"/>
          <w:b/>
          <w:bCs/>
          <w:sz w:val="24"/>
          <w:szCs w:val="24"/>
          <w:u w:val="single"/>
          <w:lang w:val="pl-PL"/>
        </w:rPr>
        <w:t>9</w:t>
      </w:r>
      <w:r w:rsidR="00A63B80" w:rsidRPr="00C25640">
        <w:rPr>
          <w:rFonts w:ascii="Arial Narrow" w:hAnsi="Arial Narrow" w:cs="Times New Roman"/>
          <w:b/>
          <w:bCs/>
          <w:sz w:val="24"/>
          <w:szCs w:val="24"/>
          <w:u w:val="single"/>
          <w:lang w:val="pl-PL"/>
        </w:rPr>
        <w:t xml:space="preserve"> od </w:t>
      </w:r>
      <w:r w:rsidR="00C25640" w:rsidRPr="00C25640">
        <w:rPr>
          <w:rFonts w:ascii="Arial Narrow" w:hAnsi="Arial Narrow" w:cs="Times New Roman"/>
          <w:b/>
          <w:bCs/>
          <w:sz w:val="24"/>
          <w:szCs w:val="24"/>
          <w:u w:val="single"/>
          <w:lang w:val="pl-PL"/>
        </w:rPr>
        <w:t>37</w:t>
      </w:r>
      <w:r w:rsidR="00A63B80" w:rsidRPr="00C25640">
        <w:rPr>
          <w:rFonts w:ascii="Arial Narrow" w:hAnsi="Arial Narrow" w:cs="Times New Roman"/>
          <w:b/>
          <w:bCs/>
          <w:sz w:val="24"/>
          <w:szCs w:val="24"/>
          <w:u w:val="single"/>
          <w:lang w:val="pl-PL"/>
        </w:rPr>
        <w:t xml:space="preserve"> Tenderske dokumentacije mijenja se i sada glasi:</w:t>
      </w:r>
    </w:p>
    <w:p w:rsidR="00C25640" w:rsidRPr="00655D5E" w:rsidRDefault="00C25640" w:rsidP="00C25640">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sr-Latn-ME" w:eastAsia="ar-SA"/>
        </w:rPr>
      </w:pPr>
      <w:bookmarkStart w:id="1" w:name="_Toc103085072"/>
      <w:r w:rsidRPr="00C25640">
        <w:rPr>
          <w:rFonts w:ascii="Arial Narrow" w:eastAsia="PMingLiU" w:hAnsi="Arial Narrow" w:cs="Times New Roman"/>
          <w:b/>
          <w:bCs/>
          <w:sz w:val="28"/>
          <w:szCs w:val="28"/>
          <w:lang w:val="de-DE" w:eastAsia="ar-SA"/>
        </w:rPr>
        <w:t>TEHNI</w:t>
      </w:r>
      <w:r w:rsidRPr="00655D5E">
        <w:rPr>
          <w:rFonts w:ascii="Arial Narrow" w:eastAsia="PMingLiU" w:hAnsi="Arial Narrow" w:cs="Times New Roman"/>
          <w:b/>
          <w:bCs/>
          <w:sz w:val="28"/>
          <w:szCs w:val="28"/>
          <w:lang w:val="sr-Latn-ME" w:eastAsia="ar-SA"/>
        </w:rPr>
        <w:t>Č</w:t>
      </w:r>
      <w:r w:rsidRPr="00C25640">
        <w:rPr>
          <w:rFonts w:ascii="Arial Narrow" w:eastAsia="PMingLiU" w:hAnsi="Arial Narrow" w:cs="Times New Roman"/>
          <w:b/>
          <w:bCs/>
          <w:sz w:val="28"/>
          <w:szCs w:val="28"/>
          <w:lang w:val="de-DE" w:eastAsia="ar-SA"/>
        </w:rPr>
        <w:t>KE</w:t>
      </w:r>
      <w:r w:rsidRPr="00655D5E">
        <w:rPr>
          <w:rFonts w:ascii="Arial Narrow" w:eastAsia="PMingLiU" w:hAnsi="Arial Narrow" w:cs="Times New Roman"/>
          <w:b/>
          <w:bCs/>
          <w:sz w:val="28"/>
          <w:szCs w:val="28"/>
          <w:lang w:val="sr-Latn-ME" w:eastAsia="ar-SA"/>
        </w:rPr>
        <w:t xml:space="preserve"> </w:t>
      </w:r>
      <w:r w:rsidRPr="00C25640">
        <w:rPr>
          <w:rFonts w:ascii="Arial Narrow" w:eastAsia="PMingLiU" w:hAnsi="Arial Narrow" w:cs="Times New Roman"/>
          <w:b/>
          <w:bCs/>
          <w:sz w:val="28"/>
          <w:szCs w:val="28"/>
          <w:lang w:val="de-DE" w:eastAsia="ar-SA"/>
        </w:rPr>
        <w:t>KARAKTERISTIKE</w:t>
      </w:r>
      <w:r w:rsidRPr="00655D5E">
        <w:rPr>
          <w:rFonts w:ascii="Arial Narrow" w:eastAsia="PMingLiU" w:hAnsi="Arial Narrow" w:cs="Times New Roman"/>
          <w:b/>
          <w:bCs/>
          <w:sz w:val="28"/>
          <w:szCs w:val="28"/>
          <w:lang w:val="sr-Latn-ME" w:eastAsia="ar-SA"/>
        </w:rPr>
        <w:t xml:space="preserve"> </w:t>
      </w:r>
      <w:r w:rsidRPr="00C25640">
        <w:rPr>
          <w:rFonts w:ascii="Arial Narrow" w:eastAsia="PMingLiU" w:hAnsi="Arial Narrow" w:cs="Times New Roman"/>
          <w:b/>
          <w:bCs/>
          <w:sz w:val="28"/>
          <w:szCs w:val="28"/>
          <w:lang w:val="de-DE" w:eastAsia="ar-SA"/>
        </w:rPr>
        <w:t>ILI</w:t>
      </w:r>
      <w:r w:rsidRPr="00655D5E">
        <w:rPr>
          <w:rFonts w:ascii="Arial Narrow" w:eastAsia="PMingLiU" w:hAnsi="Arial Narrow" w:cs="Times New Roman"/>
          <w:b/>
          <w:bCs/>
          <w:sz w:val="28"/>
          <w:szCs w:val="28"/>
          <w:lang w:val="sr-Latn-ME" w:eastAsia="ar-SA"/>
        </w:rPr>
        <w:t xml:space="preserve"> </w:t>
      </w:r>
      <w:r w:rsidRPr="00C25640">
        <w:rPr>
          <w:rFonts w:ascii="Arial Narrow" w:eastAsia="PMingLiU" w:hAnsi="Arial Narrow" w:cs="Times New Roman"/>
          <w:b/>
          <w:bCs/>
          <w:sz w:val="28"/>
          <w:szCs w:val="28"/>
          <w:lang w:val="de-DE" w:eastAsia="ar-SA"/>
        </w:rPr>
        <w:t>SPECIFIKACIJE</w:t>
      </w:r>
      <w:r w:rsidRPr="00655D5E">
        <w:rPr>
          <w:rFonts w:ascii="Arial Narrow" w:eastAsia="PMingLiU" w:hAnsi="Arial Narrow" w:cs="Times New Roman"/>
          <w:b/>
          <w:bCs/>
          <w:sz w:val="28"/>
          <w:szCs w:val="28"/>
          <w:lang w:val="sr-Latn-ME" w:eastAsia="ar-SA"/>
        </w:rPr>
        <w:t xml:space="preserve"> </w:t>
      </w:r>
      <w:r w:rsidRPr="00C25640">
        <w:rPr>
          <w:rFonts w:ascii="Arial Narrow" w:eastAsia="PMingLiU" w:hAnsi="Arial Narrow" w:cs="Times New Roman"/>
          <w:b/>
          <w:bCs/>
          <w:sz w:val="28"/>
          <w:szCs w:val="28"/>
          <w:lang w:val="de-DE" w:eastAsia="ar-SA"/>
        </w:rPr>
        <w:t>PREDMETA</w:t>
      </w:r>
      <w:bookmarkEnd w:id="1"/>
      <w:r w:rsidRPr="00655D5E">
        <w:rPr>
          <w:rFonts w:ascii="Arial Narrow" w:eastAsia="PMingLiU" w:hAnsi="Arial Narrow" w:cs="Times New Roman"/>
          <w:b/>
          <w:bCs/>
          <w:sz w:val="28"/>
          <w:szCs w:val="28"/>
          <w:lang w:val="sr-Latn-ME" w:eastAsia="ar-SA"/>
        </w:rPr>
        <w:t xml:space="preserve"> </w:t>
      </w:r>
    </w:p>
    <w:p w:rsidR="00C25640" w:rsidRPr="00604B3A" w:rsidRDefault="00C25640" w:rsidP="00C25640">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2" w:name="_Toc103085073"/>
      <w:r w:rsidRPr="00C25640">
        <w:rPr>
          <w:rFonts w:ascii="Arial Narrow" w:eastAsia="PMingLiU" w:hAnsi="Arial Narrow" w:cs="Times New Roman"/>
          <w:b/>
          <w:bCs/>
          <w:sz w:val="28"/>
          <w:szCs w:val="28"/>
          <w:lang w:val="de-DE" w:eastAsia="ar-SA"/>
        </w:rPr>
        <w:t>NABAVKE</w:t>
      </w:r>
      <w:bookmarkEnd w:id="2"/>
      <w:r w:rsidRPr="00604B3A">
        <w:rPr>
          <w:rFonts w:ascii="Arial Narrow" w:eastAsia="Lucida Sans Unicode" w:hAnsi="Arial Narrow" w:cs="Times New Roman"/>
          <w:b/>
          <w:bCs/>
          <w:i/>
          <w:iCs/>
          <w:kern w:val="1"/>
          <w:sz w:val="24"/>
          <w:szCs w:val="24"/>
          <w:lang w:val="sr-Cyrl-BA" w:eastAsia="hi-IN" w:bidi="hi-IN"/>
        </w:rPr>
        <w:t xml:space="preserve">    </w:t>
      </w:r>
    </w:p>
    <w:p w:rsidR="00C25640" w:rsidRPr="00655D5E" w:rsidRDefault="00C25640" w:rsidP="00C25640">
      <w:pPr>
        <w:jc w:val="center"/>
        <w:rPr>
          <w:rFonts w:ascii="Arial Narrow" w:hAnsi="Arial Narrow"/>
          <w:sz w:val="24"/>
          <w:szCs w:val="24"/>
          <w:lang w:val="sr-Latn-ME"/>
        </w:rPr>
      </w:pPr>
      <w:r w:rsidRPr="00604B3A">
        <w:rPr>
          <w:rFonts w:ascii="Arial Narrow" w:hAnsi="Arial Narrow" w:cs="Times New Roman"/>
          <w:sz w:val="36"/>
          <w:szCs w:val="36"/>
          <w:u w:val="single"/>
          <w:lang w:val="it-IT"/>
        </w:rPr>
        <w:t>Obezbjeđenje objekata i lica</w:t>
      </w:r>
    </w:p>
    <w:tbl>
      <w:tblPr>
        <w:tblW w:w="9300" w:type="dxa"/>
        <w:tblInd w:w="-127" w:type="dxa"/>
        <w:tblLayout w:type="fixed"/>
        <w:tblCellMar>
          <w:left w:w="10" w:type="dxa"/>
          <w:right w:w="10" w:type="dxa"/>
        </w:tblCellMar>
        <w:tblLook w:val="04A0" w:firstRow="1" w:lastRow="0" w:firstColumn="1" w:lastColumn="0" w:noHBand="0" w:noVBand="1"/>
      </w:tblPr>
      <w:tblGrid>
        <w:gridCol w:w="553"/>
        <w:gridCol w:w="2552"/>
        <w:gridCol w:w="3118"/>
        <w:gridCol w:w="1559"/>
        <w:gridCol w:w="1518"/>
      </w:tblGrid>
      <w:tr w:rsidR="00C25640" w:rsidRPr="005B1358">
        <w:trPr>
          <w:trHeight w:val="1170"/>
        </w:trPr>
        <w:tc>
          <w:tcPr>
            <w:tcW w:w="553"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C25640" w:rsidRPr="00DA5642" w:rsidRDefault="00C2564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R.br.</w:t>
            </w:r>
          </w:p>
        </w:tc>
        <w:tc>
          <w:tcPr>
            <w:tcW w:w="2552"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C25640" w:rsidRPr="00C25640" w:rsidRDefault="00C25640">
            <w:pPr>
              <w:widowControl w:val="0"/>
              <w:autoSpaceDN w:val="0"/>
              <w:spacing w:after="0" w:line="240" w:lineRule="auto"/>
              <w:rPr>
                <w:rFonts w:ascii="Arial Narrow" w:eastAsia="Times New Roman" w:hAnsi="Arial Narrow" w:cs="Times New Roman"/>
                <w:b/>
                <w:bCs/>
                <w:kern w:val="3"/>
                <w:sz w:val="24"/>
                <w:szCs w:val="24"/>
                <w:lang w:eastAsia="ja-JP" w:bidi="fa-IR"/>
              </w:rPr>
            </w:pPr>
            <w:r w:rsidRPr="00C25640">
              <w:rPr>
                <w:rFonts w:ascii="Arial Narrow" w:eastAsia="Times New Roman" w:hAnsi="Arial Narrow" w:cs="Times New Roman"/>
                <w:b/>
                <w:bCs/>
                <w:kern w:val="3"/>
                <w:sz w:val="24"/>
                <w:szCs w:val="24"/>
                <w:lang w:eastAsia="ja-JP" w:bidi="fa-IR"/>
              </w:rPr>
              <w:t>Opis predmeta nabavke, odnosno dijela predmeta nabavke</w:t>
            </w:r>
          </w:p>
        </w:tc>
        <w:tc>
          <w:tcPr>
            <w:tcW w:w="3118"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C25640" w:rsidRPr="00DA5642" w:rsidRDefault="00C2564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Bitne karakteristike predmeta nabavke u pogledu kvaliteta, performansi i/ili dimenzija</w:t>
            </w:r>
          </w:p>
        </w:tc>
        <w:tc>
          <w:tcPr>
            <w:tcW w:w="1559" w:type="dxa"/>
            <w:tcBorders>
              <w:top w:val="single" w:sz="4" w:space="0" w:color="000000"/>
              <w:left w:val="single" w:sz="4" w:space="0" w:color="000000"/>
              <w:bottom w:val="single" w:sz="4" w:space="0" w:color="000000"/>
              <w:right w:val="nil"/>
            </w:tcBorders>
            <w:shd w:val="clear" w:color="auto" w:fill="D9D9D9"/>
            <w:tcMar>
              <w:top w:w="15" w:type="dxa"/>
              <w:left w:w="15" w:type="dxa"/>
              <w:bottom w:w="15" w:type="dxa"/>
              <w:right w:w="15" w:type="dxa"/>
            </w:tcMar>
            <w:vAlign w:val="center"/>
            <w:hideMark/>
          </w:tcPr>
          <w:p w:rsidR="00C25640" w:rsidRPr="00DA5642" w:rsidRDefault="00C25640">
            <w:pPr>
              <w:widowControl w:val="0"/>
              <w:autoSpaceDN w:val="0"/>
              <w:spacing w:after="0" w:line="240" w:lineRule="auto"/>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Jedinica mjere</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hideMark/>
          </w:tcPr>
          <w:p w:rsidR="00C25640" w:rsidRPr="00DA5642" w:rsidRDefault="00C25640">
            <w:pPr>
              <w:widowControl w:val="0"/>
              <w:autoSpaceDN w:val="0"/>
              <w:spacing w:after="0" w:line="240" w:lineRule="auto"/>
              <w:jc w:val="center"/>
              <w:rPr>
                <w:rFonts w:ascii="Arial Narrow" w:eastAsia="Times New Roman" w:hAnsi="Arial Narrow" w:cs="Times New Roman"/>
                <w:b/>
                <w:bCs/>
                <w:kern w:val="3"/>
                <w:sz w:val="24"/>
                <w:szCs w:val="24"/>
                <w:lang w:val="de-DE" w:eastAsia="ja-JP" w:bidi="fa-IR"/>
              </w:rPr>
            </w:pPr>
            <w:r w:rsidRPr="00DA5642">
              <w:rPr>
                <w:rFonts w:ascii="Arial Narrow" w:eastAsia="Times New Roman" w:hAnsi="Arial Narrow" w:cs="Times New Roman"/>
                <w:b/>
                <w:bCs/>
                <w:kern w:val="3"/>
                <w:sz w:val="24"/>
                <w:szCs w:val="24"/>
                <w:lang w:val="de-DE" w:eastAsia="ja-JP" w:bidi="fa-IR"/>
              </w:rPr>
              <w:t>Količina</w:t>
            </w:r>
          </w:p>
        </w:tc>
      </w:tr>
      <w:tr w:rsidR="00C25640" w:rsidRPr="005B1358">
        <w:trPr>
          <w:trHeight w:val="2629"/>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1</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Fizičko obezbjeđenje</w:t>
            </w: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7135BC">
              <w:rPr>
                <w:rFonts w:ascii="Arial Narrow" w:eastAsia="Times New Roman" w:hAnsi="Arial Narrow" w:cs="Times New Roman"/>
                <w:b/>
                <w:i/>
                <w:kern w:val="3"/>
                <w:sz w:val="24"/>
                <w:szCs w:val="24"/>
                <w:lang w:val="de-DE" w:eastAsia="ja-JP" w:bidi="fa-IR"/>
              </w:rPr>
              <w:t>TN"Slovenska plaža"</w:t>
            </w: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p>
          <w:p w:rsidR="00C25640" w:rsidRPr="007135BC"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Pr>
                <w:rFonts w:ascii="Arial Narrow" w:eastAsia="Times New Roman" w:hAnsi="Arial Narrow" w:cs="Times New Roman"/>
                <w:b/>
                <w:i/>
                <w:kern w:val="3"/>
                <w:sz w:val="24"/>
                <w:szCs w:val="24"/>
                <w:lang w:val="de-DE" w:eastAsia="ja-JP" w:bidi="fa-IR"/>
              </w:rPr>
              <w:t>plaža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24h dnevno</w:t>
            </w: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Rad u tri smjene po 8h</w:t>
            </w: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Prva smjena (06:00h-14:00h)</w:t>
            </w: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Druga smjena (14:00 - 22:00)</w:t>
            </w: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Treća smjena (22:00-06:00)</w:t>
            </w: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lastRenderedPageBreak/>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 xml:space="preserve">          2.912</w:t>
            </w:r>
          </w:p>
          <w:p w:rsidR="00C25640" w:rsidRPr="007135BC"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11.648</w:t>
            </w:r>
          </w:p>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1.220</w:t>
            </w:r>
          </w:p>
        </w:tc>
      </w:tr>
      <w:tr w:rsidR="00C25640" w:rsidRPr="005B1358">
        <w:trPr>
          <w:trHeight w:val="315"/>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A35431"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A35431">
              <w:rPr>
                <w:rFonts w:ascii="Arial Narrow" w:eastAsia="Times New Roman" w:hAnsi="Arial Narrow" w:cs="Times New Roman"/>
                <w:kern w:val="3"/>
                <w:sz w:val="24"/>
                <w:szCs w:val="24"/>
                <w:lang w:val="de-DE" w:eastAsia="ja-JP" w:bidi="fa-IR"/>
              </w:rPr>
              <w:lastRenderedPageBreak/>
              <w:t>2</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C25640" w:rsidRPr="004400AF"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 "Aleksandar"</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24h dnevno</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 xml:space="preserve">Rad u </w:t>
            </w:r>
            <w:r>
              <w:rPr>
                <w:rFonts w:ascii="Arial Narrow" w:eastAsia="Times New Roman" w:hAnsi="Arial Narrow" w:cs="Times New Roman"/>
                <w:kern w:val="3"/>
                <w:sz w:val="24"/>
                <w:szCs w:val="24"/>
                <w:lang w:val="de-DE" w:eastAsia="ja-JP" w:bidi="fa-IR"/>
              </w:rPr>
              <w:t>tri</w:t>
            </w:r>
            <w:r w:rsidRPr="004400AF">
              <w:rPr>
                <w:rFonts w:ascii="Arial Narrow" w:eastAsia="Times New Roman" w:hAnsi="Arial Narrow" w:cs="Times New Roman"/>
                <w:kern w:val="3"/>
                <w:sz w:val="24"/>
                <w:szCs w:val="24"/>
                <w:lang w:val="de-DE" w:eastAsia="ja-JP" w:bidi="fa-IR"/>
              </w:rPr>
              <w:t xml:space="preserve"> smjene po 8h</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Prva smjena(08:00 - 14:00)</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Druga smjena (14:00-22:00)</w:t>
            </w:r>
          </w:p>
          <w:p w:rsidR="00C25640"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7135BC"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7135BC">
              <w:rPr>
                <w:rFonts w:ascii="Arial Narrow" w:eastAsia="Times New Roman" w:hAnsi="Arial Narrow" w:cs="Times New Roman"/>
                <w:kern w:val="3"/>
                <w:sz w:val="24"/>
                <w:szCs w:val="24"/>
                <w:lang w:val="de-DE" w:eastAsia="ja-JP" w:bidi="fa-IR"/>
              </w:rPr>
              <w:t>Treća smjena (22:00-06:00)</w:t>
            </w:r>
          </w:p>
          <w:p w:rsidR="00C25640"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Radnik na plaži (21:00- 07:00)</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 xml:space="preserve">         2.912</w:t>
            </w: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 xml:space="preserve">         2.912</w:t>
            </w:r>
          </w:p>
          <w:p w:rsidR="00C25640" w:rsidRPr="004400AF"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p w:rsidR="00C25640"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A42421">
              <w:rPr>
                <w:rFonts w:ascii="Arial Narrow" w:eastAsia="Times New Roman" w:hAnsi="Arial Narrow" w:cs="Times New Roman"/>
                <w:kern w:val="3"/>
                <w:sz w:val="24"/>
                <w:szCs w:val="24"/>
                <w:lang w:val="de-DE" w:eastAsia="ja-JP" w:bidi="fa-IR"/>
              </w:rPr>
              <w:t>1.220</w:t>
            </w:r>
          </w:p>
        </w:tc>
      </w:tr>
      <w:tr w:rsidR="00C25640" w:rsidRPr="005B1358">
        <w:trPr>
          <w:trHeight w:val="600"/>
        </w:trPr>
        <w:tc>
          <w:tcPr>
            <w:tcW w:w="5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3</w:t>
            </w:r>
          </w:p>
        </w:tc>
        <w:tc>
          <w:tcPr>
            <w:tcW w:w="2552"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C25640" w:rsidRPr="00655D5E" w:rsidRDefault="00C25640">
            <w:pPr>
              <w:suppressAutoHyphens/>
              <w:snapToGrid w:val="0"/>
              <w:spacing w:after="0" w:line="240" w:lineRule="auto"/>
              <w:jc w:val="center"/>
              <w:rPr>
                <w:rFonts w:ascii="Arial Narrow" w:hAnsi="Arial Narrow" w:cs="Times New Roman"/>
                <w:color w:val="000000"/>
                <w:sz w:val="24"/>
                <w:szCs w:val="24"/>
                <w:lang w:val="pt-BR" w:eastAsia="ar-SA"/>
              </w:rPr>
            </w:pPr>
            <w:r w:rsidRPr="003B2285">
              <w:rPr>
                <w:rFonts w:ascii="Arial Narrow" w:hAnsi="Arial Narrow" w:cs="Times New Roman"/>
                <w:color w:val="000000"/>
                <w:sz w:val="24"/>
                <w:szCs w:val="24"/>
                <w:lang w:val="sr-Latn-CS" w:eastAsia="ar-SA"/>
              </w:rPr>
              <w:t>Fi</w:t>
            </w:r>
            <w:r w:rsidRPr="00655D5E">
              <w:rPr>
                <w:rFonts w:ascii="Arial Narrow" w:hAnsi="Arial Narrow" w:cs="Times New Roman"/>
                <w:color w:val="000000"/>
                <w:sz w:val="24"/>
                <w:szCs w:val="24"/>
                <w:lang w:val="pt-BR" w:eastAsia="ar-SA"/>
              </w:rPr>
              <w:t>zičko</w:t>
            </w:r>
          </w:p>
          <w:p w:rsidR="00C25640" w:rsidRPr="00655D5E" w:rsidRDefault="00C25640">
            <w:pPr>
              <w:suppressAutoHyphens/>
              <w:snapToGrid w:val="0"/>
              <w:spacing w:after="0" w:line="240" w:lineRule="auto"/>
              <w:jc w:val="center"/>
              <w:rPr>
                <w:rFonts w:ascii="Arial Narrow" w:hAnsi="Arial Narrow" w:cs="Times New Roman"/>
                <w:color w:val="000000"/>
                <w:sz w:val="24"/>
                <w:szCs w:val="24"/>
                <w:lang w:val="pt-BR" w:eastAsia="ar-SA"/>
              </w:rPr>
            </w:pPr>
            <w:r w:rsidRPr="00655D5E">
              <w:rPr>
                <w:rFonts w:ascii="Arial Narrow" w:hAnsi="Arial Narrow" w:cs="Times New Roman"/>
                <w:color w:val="000000"/>
                <w:sz w:val="24"/>
                <w:szCs w:val="24"/>
                <w:lang w:val="pt-BR" w:eastAsia="ar-SA"/>
              </w:rPr>
              <w:t>obezbjeđenje</w:t>
            </w:r>
          </w:p>
          <w:p w:rsidR="00C25640" w:rsidRPr="00655D5E" w:rsidRDefault="00C25640">
            <w:pPr>
              <w:suppressAutoHyphens/>
              <w:snapToGrid w:val="0"/>
              <w:spacing w:after="0" w:line="240" w:lineRule="auto"/>
              <w:jc w:val="center"/>
              <w:rPr>
                <w:rFonts w:ascii="Arial Narrow" w:hAnsi="Arial Narrow" w:cs="Times New Roman"/>
                <w:color w:val="000000"/>
                <w:sz w:val="24"/>
                <w:szCs w:val="24"/>
                <w:lang w:val="pt-BR" w:eastAsia="ar-SA"/>
              </w:rPr>
            </w:pPr>
          </w:p>
          <w:p w:rsidR="00C25640" w:rsidRPr="003B2285" w:rsidRDefault="00C25640">
            <w:pPr>
              <w:suppressAutoHyphens/>
              <w:snapToGrid w:val="0"/>
              <w:spacing w:after="0" w:line="240" w:lineRule="auto"/>
              <w:jc w:val="center"/>
              <w:rPr>
                <w:rFonts w:ascii="Arial Narrow" w:hAnsi="Arial Narrow" w:cs="Times New Roman"/>
                <w:b/>
                <w:i/>
                <w:color w:val="000000"/>
                <w:sz w:val="24"/>
                <w:szCs w:val="24"/>
                <w:lang w:val="sr-Latn-CS" w:eastAsia="ar-SA"/>
              </w:rPr>
            </w:pPr>
            <w:r w:rsidRPr="003B2285">
              <w:rPr>
                <w:rFonts w:ascii="Arial Narrow" w:hAnsi="Arial Narrow" w:cs="Times New Roman"/>
                <w:b/>
                <w:i/>
                <w:color w:val="000000"/>
                <w:sz w:val="24"/>
                <w:szCs w:val="24"/>
                <w:lang w:val="sr-Latn-CS" w:eastAsia="ar-SA"/>
              </w:rPr>
              <w:t>Hotel“Palas“</w:t>
            </w:r>
          </w:p>
          <w:p w:rsidR="00C25640" w:rsidRPr="003B2285" w:rsidRDefault="00C25640">
            <w:pPr>
              <w:suppressAutoHyphens/>
              <w:snapToGrid w:val="0"/>
              <w:spacing w:after="0" w:line="240" w:lineRule="auto"/>
              <w:jc w:val="center"/>
              <w:rPr>
                <w:rFonts w:ascii="Arial Narrow" w:hAnsi="Arial Narrow" w:cs="Times New Roman"/>
                <w:b/>
                <w:i/>
                <w:color w:val="000000"/>
                <w:sz w:val="24"/>
                <w:szCs w:val="24"/>
                <w:lang w:val="sr-Latn-CS" w:eastAsia="ar-SA"/>
              </w:rPr>
            </w:pPr>
            <w:r w:rsidRPr="003B2285">
              <w:rPr>
                <w:rFonts w:ascii="Arial Narrow" w:hAnsi="Arial Narrow" w:cs="Times New Roman"/>
                <w:b/>
                <w:i/>
                <w:color w:val="000000"/>
                <w:sz w:val="24"/>
                <w:szCs w:val="24"/>
                <w:lang w:val="sr-Latn-CS" w:eastAsia="ar-SA"/>
              </w:rPr>
              <w:t>Hotel „Palas LUX“</w:t>
            </w:r>
          </w:p>
          <w:p w:rsidR="00C25640" w:rsidRPr="004400AF"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3B2285">
              <w:rPr>
                <w:rFonts w:ascii="Arial Narrow" w:hAnsi="Arial Narrow" w:cs="Times New Roman"/>
                <w:b/>
                <w:i/>
                <w:color w:val="000000"/>
                <w:sz w:val="24"/>
                <w:szCs w:val="24"/>
                <w:lang w:val="sr-Latn-CS" w:eastAsia="ar-SA"/>
              </w:rPr>
              <w:t>Hotel „Castellastva“</w:t>
            </w:r>
          </w:p>
        </w:tc>
        <w:tc>
          <w:tcPr>
            <w:tcW w:w="3118"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Rad u tri smjene po 8h</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Prva smjena (06:00h-14:00h)</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Druga smjena (4:00 - 22:00)</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Treća smjena (22:00-06:00)</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tc>
      </w:tr>
      <w:tr w:rsidR="00C25640" w:rsidRPr="005B1358">
        <w:trPr>
          <w:trHeight w:val="790"/>
        </w:trPr>
        <w:tc>
          <w:tcPr>
            <w:tcW w:w="553"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4</w:t>
            </w:r>
          </w:p>
        </w:tc>
        <w:tc>
          <w:tcPr>
            <w:tcW w:w="2552"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C25640" w:rsidRPr="004400AF"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w:t>
            </w:r>
            <w:r>
              <w:rPr>
                <w:rFonts w:ascii="Arial Narrow" w:eastAsia="Times New Roman" w:hAnsi="Arial Narrow" w:cs="Times New Roman"/>
                <w:b/>
                <w:i/>
                <w:kern w:val="3"/>
                <w:sz w:val="24"/>
                <w:szCs w:val="24"/>
                <w:lang w:val="de-DE" w:eastAsia="ja-JP" w:bidi="fa-IR"/>
              </w:rPr>
              <w:t>Palas</w:t>
            </w:r>
            <w:r w:rsidRPr="004400AF">
              <w:rPr>
                <w:rFonts w:ascii="Arial Narrow" w:eastAsia="Times New Roman" w:hAnsi="Arial Narrow" w:cs="Times New Roman"/>
                <w:b/>
                <w:i/>
                <w:kern w:val="3"/>
                <w:sz w:val="24"/>
                <w:szCs w:val="24"/>
                <w:lang w:val="de-DE" w:eastAsia="ja-JP" w:bidi="fa-IR"/>
              </w:rPr>
              <w:t>"</w:t>
            </w:r>
          </w:p>
        </w:tc>
        <w:tc>
          <w:tcPr>
            <w:tcW w:w="3118" w:type="dxa"/>
            <w:tcBorders>
              <w:top w:val="single" w:sz="4" w:space="0" w:color="000000"/>
              <w:left w:val="single" w:sz="4" w:space="0" w:color="000000"/>
              <w:bottom w:val="single" w:sz="4" w:space="0" w:color="auto"/>
              <w:right w:val="nil"/>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Radnik na plaži (21:00- 07:00)</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tc>
        <w:tc>
          <w:tcPr>
            <w:tcW w:w="1559" w:type="dxa"/>
            <w:tcBorders>
              <w:top w:val="nil"/>
              <w:left w:val="single" w:sz="4" w:space="0" w:color="000000"/>
              <w:bottom w:val="single" w:sz="4" w:space="0" w:color="auto"/>
              <w:right w:val="nil"/>
            </w:tcBorders>
            <w:tcMar>
              <w:top w:w="15" w:type="dxa"/>
              <w:left w:w="15" w:type="dxa"/>
              <w:bottom w:w="15" w:type="dxa"/>
              <w:right w:w="15" w:type="dxa"/>
            </w:tcMar>
            <w:vAlign w:val="center"/>
            <w:hideMark/>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nil"/>
              <w:left w:val="single" w:sz="4" w:space="0" w:color="000000"/>
              <w:bottom w:val="single" w:sz="4" w:space="0" w:color="auto"/>
              <w:right w:val="single" w:sz="4" w:space="0" w:color="000000"/>
            </w:tcBorders>
            <w:tcMar>
              <w:top w:w="15" w:type="dxa"/>
              <w:left w:w="15" w:type="dxa"/>
              <w:bottom w:w="15" w:type="dxa"/>
              <w:right w:w="15" w:type="dxa"/>
            </w:tcMar>
            <w:vAlign w:val="center"/>
          </w:tcPr>
          <w:p w:rsidR="00C25640" w:rsidRPr="00A42421"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A42421">
              <w:rPr>
                <w:rFonts w:ascii="Arial Narrow" w:eastAsia="Times New Roman" w:hAnsi="Arial Narrow" w:cs="Times New Roman"/>
                <w:kern w:val="3"/>
                <w:sz w:val="24"/>
                <w:szCs w:val="24"/>
                <w:lang w:val="de-DE" w:eastAsia="ja-JP" w:bidi="fa-IR"/>
              </w:rPr>
              <w:t>1.220</w:t>
            </w:r>
          </w:p>
        </w:tc>
      </w:tr>
      <w:tr w:rsidR="00C25640" w:rsidRPr="005B1358">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Fizičko  obezbjeđenje</w:t>
            </w:r>
          </w:p>
          <w:p w:rsidR="00C25640" w:rsidRPr="004400AF" w:rsidRDefault="00C25640">
            <w:pPr>
              <w:widowControl w:val="0"/>
              <w:autoSpaceDN w:val="0"/>
              <w:spacing w:after="0" w:line="240" w:lineRule="auto"/>
              <w:jc w:val="center"/>
              <w:rPr>
                <w:rFonts w:ascii="Arial Narrow" w:eastAsia="Times New Roman" w:hAnsi="Arial Narrow" w:cs="Times New Roman"/>
                <w:b/>
                <w:i/>
                <w:kern w:val="3"/>
                <w:sz w:val="24"/>
                <w:szCs w:val="24"/>
                <w:lang w:val="de-DE" w:eastAsia="ja-JP" w:bidi="fa-IR"/>
              </w:rPr>
            </w:pPr>
            <w:r w:rsidRPr="004400AF">
              <w:rPr>
                <w:rFonts w:ascii="Arial Narrow" w:eastAsia="Times New Roman" w:hAnsi="Arial Narrow" w:cs="Times New Roman"/>
                <w:b/>
                <w:i/>
                <w:kern w:val="3"/>
                <w:sz w:val="24"/>
                <w:szCs w:val="24"/>
                <w:lang w:val="de-DE" w:eastAsia="ja-JP" w:bidi="fa-IR"/>
              </w:rPr>
              <w:t>Hotel "Mogren"</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Rad u jednoj smjeni po 8h</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Treća smjena ( od 22:00-06:00)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p>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A42421" w:rsidRDefault="00C25640">
            <w:pPr>
              <w:widowControl w:val="0"/>
              <w:autoSpaceDN w:val="0"/>
              <w:spacing w:after="0" w:line="240" w:lineRule="auto"/>
              <w:rPr>
                <w:rFonts w:ascii="Arial Narrow" w:eastAsia="Times New Roman" w:hAnsi="Arial Narrow" w:cs="Times New Roman"/>
                <w:kern w:val="3"/>
                <w:sz w:val="24"/>
                <w:szCs w:val="24"/>
                <w:lang w:val="de-DE" w:eastAsia="ja-JP" w:bidi="fa-IR"/>
              </w:rPr>
            </w:pPr>
          </w:p>
          <w:p w:rsidR="00C25640" w:rsidRPr="00A42421"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2.912</w:t>
            </w:r>
          </w:p>
        </w:tc>
      </w:tr>
      <w:tr w:rsidR="00C25640" w:rsidRPr="005B1358">
        <w:trPr>
          <w:trHeight w:val="315"/>
        </w:trPr>
        <w:tc>
          <w:tcPr>
            <w:tcW w:w="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A35431" w:rsidRDefault="00C25640">
            <w:pPr>
              <w:suppressAutoHyphens/>
              <w:snapToGrid w:val="0"/>
              <w:spacing w:after="0" w:line="240" w:lineRule="auto"/>
              <w:jc w:val="center"/>
              <w:rPr>
                <w:rFonts w:ascii="Arial Narrow" w:hAnsi="Arial Narrow" w:cs="Times New Roman"/>
                <w:bCs/>
                <w:color w:val="000000"/>
                <w:sz w:val="24"/>
                <w:szCs w:val="24"/>
                <w:lang w:val="sr-Latn-CS" w:eastAsia="ar-SA"/>
              </w:rPr>
            </w:pPr>
            <w:r>
              <w:rPr>
                <w:rFonts w:ascii="Arial Narrow" w:hAnsi="Arial Narrow" w:cs="Times New Roman"/>
                <w:bCs/>
                <w:color w:val="000000"/>
                <w:sz w:val="24"/>
                <w:szCs w:val="24"/>
                <w:lang w:val="sr-Latn-CS" w:eastAsia="ar-SA"/>
              </w:rPr>
              <w:t>Upravna zgrada</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sidRPr="004400AF">
              <w:rPr>
                <w:rFonts w:ascii="Arial Narrow" w:eastAsia="Times New Roman" w:hAnsi="Arial Narrow" w:cs="Times New Roman"/>
                <w:kern w:val="3"/>
                <w:sz w:val="24"/>
                <w:szCs w:val="24"/>
                <w:lang w:val="de-DE" w:eastAsia="ja-JP" w:bidi="fa-IR"/>
              </w:rPr>
              <w:t>Rad u jednoj smjeni po 8h</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Radnima danima</w:t>
            </w:r>
          </w:p>
          <w:p w:rsidR="00C25640" w:rsidRPr="004400AF" w:rsidRDefault="00C25640">
            <w:pPr>
              <w:widowControl w:val="0"/>
              <w:autoSpaceDN w:val="0"/>
              <w:spacing w:after="0" w:line="240" w:lineRule="auto"/>
              <w:jc w:val="both"/>
              <w:rPr>
                <w:rFonts w:ascii="Arial Narrow" w:eastAsia="Times New Roman" w:hAnsi="Arial Narrow" w:cs="Times New Roman"/>
                <w:kern w:val="3"/>
                <w:sz w:val="24"/>
                <w:szCs w:val="24"/>
                <w:lang w:val="de-DE" w:eastAsia="ja-JP" w:bidi="fa-IR"/>
              </w:rPr>
            </w:pPr>
          </w:p>
          <w:p w:rsidR="00C25640" w:rsidRPr="00A35431" w:rsidRDefault="00C25640">
            <w:pPr>
              <w:widowControl w:val="0"/>
              <w:autoSpaceDN w:val="0"/>
              <w:spacing w:after="0" w:line="240" w:lineRule="auto"/>
              <w:jc w:val="both"/>
              <w:rPr>
                <w:rFonts w:ascii="Arial Narrow" w:eastAsia="Times New Roman" w:hAnsi="Arial Narrow" w:cs="Times New Roman"/>
                <w:color w:val="000000"/>
                <w:kern w:val="3"/>
                <w:sz w:val="24"/>
                <w:szCs w:val="24"/>
                <w:lang w:val="de-DE" w:eastAsia="ja-JP" w:bidi="fa-IR"/>
              </w:rPr>
            </w:pPr>
            <w:r>
              <w:rPr>
                <w:rFonts w:ascii="Arial Narrow" w:eastAsia="Times New Roman" w:hAnsi="Arial Narrow" w:cs="Times New Roman"/>
                <w:kern w:val="3"/>
                <w:sz w:val="24"/>
                <w:szCs w:val="24"/>
                <w:lang w:val="de-DE" w:eastAsia="ja-JP" w:bidi="fa-IR"/>
              </w:rPr>
              <w:t>Prva</w:t>
            </w:r>
            <w:r w:rsidRPr="004400AF">
              <w:rPr>
                <w:rFonts w:ascii="Arial Narrow" w:eastAsia="Times New Roman" w:hAnsi="Arial Narrow" w:cs="Times New Roman"/>
                <w:kern w:val="3"/>
                <w:sz w:val="24"/>
                <w:szCs w:val="24"/>
                <w:lang w:val="de-DE" w:eastAsia="ja-JP" w:bidi="fa-IR"/>
              </w:rPr>
              <w:t xml:space="preserve"> smjena ( od </w:t>
            </w:r>
            <w:r>
              <w:rPr>
                <w:rFonts w:ascii="Arial Narrow" w:eastAsia="Times New Roman" w:hAnsi="Arial Narrow" w:cs="Times New Roman"/>
                <w:kern w:val="3"/>
                <w:sz w:val="24"/>
                <w:szCs w:val="24"/>
                <w:lang w:val="de-DE" w:eastAsia="ja-JP" w:bidi="fa-IR"/>
              </w:rPr>
              <w:t>08</w:t>
            </w:r>
            <w:r w:rsidRPr="004400AF">
              <w:rPr>
                <w:rFonts w:ascii="Arial Narrow" w:eastAsia="Times New Roman" w:hAnsi="Arial Narrow" w:cs="Times New Roman"/>
                <w:kern w:val="3"/>
                <w:sz w:val="24"/>
                <w:szCs w:val="24"/>
                <w:lang w:val="de-DE" w:eastAsia="ja-JP" w:bidi="fa-IR"/>
              </w:rPr>
              <w:t>:00-</w:t>
            </w:r>
            <w:r>
              <w:rPr>
                <w:rFonts w:ascii="Arial Narrow" w:eastAsia="Times New Roman" w:hAnsi="Arial Narrow" w:cs="Times New Roman"/>
                <w:kern w:val="3"/>
                <w:sz w:val="24"/>
                <w:szCs w:val="24"/>
                <w:lang w:val="de-DE" w:eastAsia="ja-JP" w:bidi="fa-IR"/>
              </w:rPr>
              <w:t>16</w:t>
            </w:r>
            <w:r w:rsidRPr="004400AF">
              <w:rPr>
                <w:rFonts w:ascii="Arial Narrow" w:eastAsia="Times New Roman" w:hAnsi="Arial Narrow" w:cs="Times New Roman"/>
                <w:kern w:val="3"/>
                <w:sz w:val="24"/>
                <w:szCs w:val="24"/>
                <w:lang w:val="de-DE" w:eastAsia="ja-JP" w:bidi="fa-IR"/>
              </w:rPr>
              <w:t>:00)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Pr="004400AF"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sati</w:t>
            </w:r>
          </w:p>
        </w:tc>
        <w:tc>
          <w:tcPr>
            <w:tcW w:w="1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25640" w:rsidRDefault="00C25640">
            <w:pPr>
              <w:widowControl w:val="0"/>
              <w:autoSpaceDN w:val="0"/>
              <w:spacing w:after="0" w:line="240" w:lineRule="auto"/>
              <w:jc w:val="center"/>
              <w:rPr>
                <w:rFonts w:ascii="Arial Narrow" w:eastAsia="Times New Roman" w:hAnsi="Arial Narrow" w:cs="Times New Roman"/>
                <w:kern w:val="3"/>
                <w:sz w:val="24"/>
                <w:szCs w:val="24"/>
                <w:lang w:val="de-DE" w:eastAsia="ja-JP" w:bidi="fa-IR"/>
              </w:rPr>
            </w:pPr>
            <w:r>
              <w:rPr>
                <w:rFonts w:ascii="Arial Narrow" w:eastAsia="Times New Roman" w:hAnsi="Arial Narrow" w:cs="Times New Roman"/>
                <w:kern w:val="3"/>
                <w:sz w:val="24"/>
                <w:szCs w:val="24"/>
                <w:lang w:val="de-DE" w:eastAsia="ja-JP" w:bidi="fa-IR"/>
              </w:rPr>
              <w:t>1.936</w:t>
            </w:r>
          </w:p>
        </w:tc>
      </w:tr>
    </w:tbl>
    <w:p w:rsidR="00C25640" w:rsidRPr="00DA5642" w:rsidRDefault="00C25640" w:rsidP="00C25640">
      <w:pPr>
        <w:widowControl w:val="0"/>
        <w:autoSpaceDN w:val="0"/>
        <w:spacing w:after="0" w:line="240" w:lineRule="auto"/>
        <w:rPr>
          <w:rFonts w:ascii="Arial Narrow" w:eastAsia="Andale Sans UI" w:hAnsi="Arial Narrow" w:cs="Times New Roman"/>
          <w:b/>
          <w:bCs/>
          <w:i/>
          <w:iCs/>
          <w:kern w:val="3"/>
          <w:sz w:val="24"/>
          <w:szCs w:val="24"/>
          <w:lang w:val="de-DE" w:eastAsia="ja-JP" w:bidi="fa-IR"/>
        </w:rPr>
      </w:pPr>
    </w:p>
    <w:p w:rsidR="00C25640" w:rsidRPr="006F286F" w:rsidRDefault="00C25640" w:rsidP="00C25640">
      <w:pPr>
        <w:widowControl w:val="0"/>
        <w:autoSpaceDN w:val="0"/>
        <w:spacing w:after="0" w:line="240" w:lineRule="auto"/>
        <w:rPr>
          <w:rFonts w:ascii="Arial Narrow" w:eastAsia="Andale Sans UI" w:hAnsi="Arial Narrow" w:cs="Times New Roman"/>
          <w:b/>
          <w:bCs/>
          <w:i/>
          <w:iCs/>
          <w:kern w:val="3"/>
          <w:sz w:val="24"/>
          <w:szCs w:val="24"/>
          <w:lang w:val="de-DE" w:eastAsia="ja-JP" w:bidi="fa-IR"/>
        </w:rPr>
      </w:pPr>
      <w:r w:rsidRPr="006F286F">
        <w:rPr>
          <w:rFonts w:ascii="Arial Narrow" w:eastAsia="Andale Sans UI" w:hAnsi="Arial Narrow" w:cs="Times New Roman"/>
          <w:b/>
          <w:bCs/>
          <w:i/>
          <w:iCs/>
          <w:kern w:val="3"/>
          <w:sz w:val="24"/>
          <w:szCs w:val="24"/>
          <w:lang w:val="de-DE" w:eastAsia="ja-JP" w:bidi="fa-IR"/>
        </w:rPr>
        <w:t>Napomena:</w:t>
      </w:r>
    </w:p>
    <w:p w:rsidR="00C25640" w:rsidRPr="006F286F" w:rsidRDefault="00C25640" w:rsidP="00C25640">
      <w:pPr>
        <w:widowControl w:val="0"/>
        <w:numPr>
          <w:ilvl w:val="0"/>
          <w:numId w:val="46"/>
        </w:numPr>
        <w:suppressAutoHyphens/>
        <w:autoSpaceDN w:val="0"/>
        <w:spacing w:after="0" w:line="240" w:lineRule="auto"/>
        <w:jc w:val="both"/>
        <w:rPr>
          <w:rFonts w:ascii="Arial Narrow" w:eastAsia="Times New Roman" w:hAnsi="Arial Narrow" w:cs="Times New Roman"/>
          <w:bCs/>
          <w:i/>
          <w:iCs/>
          <w:kern w:val="3"/>
          <w:sz w:val="24"/>
          <w:szCs w:val="24"/>
          <w:lang w:val="de-DE" w:eastAsia="ja-JP" w:bidi="fa-IR"/>
        </w:rPr>
      </w:pPr>
      <w:r w:rsidRPr="006F286F">
        <w:rPr>
          <w:rFonts w:ascii="Arial Narrow" w:eastAsia="Times New Roman" w:hAnsi="Arial Narrow" w:cs="Times New Roman"/>
          <w:bCs/>
          <w:i/>
          <w:iCs/>
          <w:kern w:val="3"/>
          <w:sz w:val="24"/>
          <w:szCs w:val="24"/>
          <w:lang w:val="de-DE" w:eastAsia="ja-JP" w:bidi="fa-IR"/>
        </w:rPr>
        <w:lastRenderedPageBreak/>
        <w:t xml:space="preserve">Ponuđač je dužan dostaviti za lica koja namjerava angažovati na predmetnim poslovima fizičkog obezbjeđenja dozvole za vršenje predmetnih poslova ( licenca), koje se mogu provjeriti kod nadležnog organa, odnosno organizacije. Prema zahtjevu naručioca, zavisno od potreba, ponuđač je dužan da dostavi licence za svako novo angažovano lice.  Takođe ponuđač je dužan da u slučaju da dođe do promjene angažovanih lica u odnosu na lica koja su navedena u ponudi ili naknadno dostavljena ,naručiocu dostaviti dozvole za vršenje predmetnih poslova (licenca) i za ta lica. </w:t>
      </w:r>
    </w:p>
    <w:p w:rsidR="00C25640" w:rsidRPr="006F286F" w:rsidRDefault="00C25640" w:rsidP="00C25640">
      <w:pPr>
        <w:widowControl w:val="0"/>
        <w:suppressAutoHyphens/>
        <w:autoSpaceDN w:val="0"/>
        <w:spacing w:after="0" w:line="240" w:lineRule="auto"/>
        <w:ind w:left="720"/>
        <w:jc w:val="both"/>
        <w:rPr>
          <w:rFonts w:ascii="Arial Narrow" w:eastAsia="Andale Sans UI" w:hAnsi="Arial Narrow" w:cs="Times New Roman"/>
          <w:bCs/>
          <w:i/>
          <w:kern w:val="3"/>
          <w:sz w:val="24"/>
          <w:szCs w:val="24"/>
          <w:lang w:val="de-DE" w:eastAsia="ja-JP" w:bidi="fa-IR"/>
        </w:rPr>
      </w:pPr>
    </w:p>
    <w:p w:rsidR="00C25640" w:rsidRPr="00C25640" w:rsidRDefault="00C25640" w:rsidP="00C25640">
      <w:pPr>
        <w:widowControl w:val="0"/>
        <w:numPr>
          <w:ilvl w:val="0"/>
          <w:numId w:val="45"/>
        </w:numPr>
        <w:suppressAutoHyphens/>
        <w:autoSpaceDN w:val="0"/>
        <w:spacing w:after="0" w:line="240" w:lineRule="auto"/>
        <w:rPr>
          <w:rFonts w:ascii="Arial Narrow" w:eastAsia="Andale Sans UI" w:hAnsi="Arial Narrow" w:cs="Times New Roman"/>
          <w:bCs/>
          <w:i/>
          <w:kern w:val="3"/>
          <w:sz w:val="24"/>
          <w:szCs w:val="24"/>
          <w:lang w:eastAsia="ja-JP" w:bidi="fa-IR"/>
        </w:rPr>
      </w:pPr>
      <w:r w:rsidRPr="00C25640">
        <w:rPr>
          <w:rFonts w:ascii="Arial Narrow" w:eastAsia="Andale Sans UI" w:hAnsi="Arial Narrow" w:cs="Times New Roman"/>
          <w:bCs/>
          <w:i/>
          <w:kern w:val="3"/>
          <w:sz w:val="24"/>
          <w:szCs w:val="24"/>
          <w:lang w:eastAsia="ja-JP" w:bidi="fa-IR"/>
        </w:rPr>
        <w:t>Navedene potrebe su na period od 12 mjeseci.</w:t>
      </w:r>
    </w:p>
    <w:p w:rsidR="00C25640" w:rsidRPr="00C25640" w:rsidRDefault="00C25640" w:rsidP="00C25640">
      <w:pPr>
        <w:widowControl w:val="0"/>
        <w:suppressAutoHyphens/>
        <w:autoSpaceDN w:val="0"/>
        <w:spacing w:after="0" w:line="240" w:lineRule="auto"/>
        <w:rPr>
          <w:rFonts w:ascii="Arial Narrow" w:eastAsia="Andale Sans UI" w:hAnsi="Arial Narrow" w:cs="Times New Roman"/>
          <w:bCs/>
          <w:i/>
          <w:kern w:val="3"/>
          <w:sz w:val="24"/>
          <w:szCs w:val="24"/>
          <w:lang w:eastAsia="ja-JP" w:bidi="fa-IR"/>
        </w:rPr>
      </w:pPr>
    </w:p>
    <w:p w:rsidR="00C25640" w:rsidRPr="00C25640" w:rsidRDefault="00C25640" w:rsidP="00C25640">
      <w:pPr>
        <w:widowControl w:val="0"/>
        <w:numPr>
          <w:ilvl w:val="0"/>
          <w:numId w:val="45"/>
        </w:numPr>
        <w:suppressAutoHyphens/>
        <w:autoSpaceDN w:val="0"/>
        <w:spacing w:after="0" w:line="240" w:lineRule="auto"/>
        <w:rPr>
          <w:rFonts w:ascii="Arial Narrow" w:eastAsia="Andale Sans UI" w:hAnsi="Arial Narrow" w:cs="Times New Roman"/>
          <w:bCs/>
          <w:i/>
          <w:kern w:val="3"/>
          <w:sz w:val="24"/>
          <w:szCs w:val="24"/>
          <w:lang w:eastAsia="ja-JP" w:bidi="fa-IR"/>
        </w:rPr>
      </w:pPr>
      <w:r w:rsidRPr="00C25640">
        <w:rPr>
          <w:rFonts w:ascii="Arial Narrow" w:eastAsia="Andale Sans UI" w:hAnsi="Arial Narrow" w:cs="Times New Roman"/>
          <w:bCs/>
          <w:i/>
          <w:kern w:val="3"/>
          <w:sz w:val="24"/>
          <w:szCs w:val="24"/>
          <w:lang w:eastAsia="ja-JP" w:bidi="fa-IR"/>
        </w:rPr>
        <w:t>Naručilac obezbjeđuje ishranu ( jedan obrok),  angažovanim radnim licima u peridu sezone, odnosno od otvaranja objekata Hotelske grupe ”Budvanska rivijera” do zatvaranja istih.</w:t>
      </w:r>
    </w:p>
    <w:p w:rsidR="00C25640" w:rsidRPr="00C25640" w:rsidRDefault="00C25640" w:rsidP="00C25640">
      <w:pPr>
        <w:widowControl w:val="0"/>
        <w:suppressAutoHyphens/>
        <w:autoSpaceDN w:val="0"/>
        <w:spacing w:after="0" w:line="240" w:lineRule="auto"/>
        <w:jc w:val="both"/>
        <w:rPr>
          <w:rFonts w:ascii="Arial Narrow" w:eastAsia="Times New Roman" w:hAnsi="Arial Narrow" w:cs="Times New Roman"/>
          <w:bCs/>
          <w:iCs/>
          <w:kern w:val="3"/>
          <w:sz w:val="24"/>
          <w:szCs w:val="24"/>
          <w:lang w:eastAsia="ja-JP" w:bidi="fa-IR"/>
        </w:rPr>
      </w:pPr>
    </w:p>
    <w:p w:rsidR="00C25640" w:rsidRPr="00BC7F5F" w:rsidRDefault="00C25640" w:rsidP="00BC7F5F">
      <w:pPr>
        <w:widowControl w:val="0"/>
        <w:numPr>
          <w:ilvl w:val="0"/>
          <w:numId w:val="44"/>
        </w:numPr>
        <w:suppressAutoHyphens/>
        <w:spacing w:after="0" w:line="100" w:lineRule="atLeast"/>
        <w:ind w:left="360"/>
        <w:jc w:val="both"/>
        <w:rPr>
          <w:rFonts w:ascii="Arial Narrow" w:eastAsia="Times New Roman" w:hAnsi="Arial Narrow" w:cs="Times New Roman"/>
          <w:i/>
          <w:sz w:val="24"/>
          <w:szCs w:val="24"/>
          <w:lang w:eastAsia="ar-SA"/>
        </w:rPr>
      </w:pPr>
      <w:r w:rsidRPr="00C25640">
        <w:rPr>
          <w:rFonts w:ascii="Arial Narrow" w:eastAsia="Times New Roman" w:hAnsi="Arial Narrow" w:cs="Times New Roman"/>
          <w:i/>
          <w:sz w:val="24"/>
          <w:szCs w:val="24"/>
          <w:lang w:eastAsia="ar-SA"/>
        </w:rPr>
        <w:t>Ponuđač je u obavezi da obezbjedi svojim zaposlenima ljetnju i zimsku službenu uniformu (Spoljni odnosno jasno vidljivi  dio uniforme službenika obezbeđenja mora da sadrži jasno uočljivi logo natpis „Obezbjeđenje“ i  dodatno riječ „Security“), baterijske lampe, kao i sredstva komunikacije izmedju izvršioca obezbjeđenja/radio vezu/,takodje i sredstva za zaštitu i zadržavanje lica/biber sprejeve i sredstva za vezivanje.</w:t>
      </w:r>
    </w:p>
    <w:p w:rsidR="00C25640" w:rsidRPr="00BC7F5F" w:rsidRDefault="00C25640" w:rsidP="00BC7F5F">
      <w:pPr>
        <w:widowControl w:val="0"/>
        <w:numPr>
          <w:ilvl w:val="0"/>
          <w:numId w:val="44"/>
        </w:numPr>
        <w:suppressAutoHyphens/>
        <w:spacing w:after="0" w:line="100" w:lineRule="atLeast"/>
        <w:ind w:left="360"/>
        <w:jc w:val="both"/>
        <w:rPr>
          <w:rFonts w:ascii="Arial Narrow" w:eastAsia="Times New Roman" w:hAnsi="Arial Narrow" w:cs="Times New Roman"/>
          <w:i/>
          <w:sz w:val="24"/>
          <w:szCs w:val="24"/>
          <w:lang w:eastAsia="ar-SA"/>
        </w:rPr>
      </w:pPr>
      <w:r w:rsidRPr="00C25640">
        <w:rPr>
          <w:rFonts w:ascii="Arial Narrow" w:eastAsia="Times New Roman" w:hAnsi="Arial Narrow" w:cs="Times New Roman"/>
          <w:i/>
          <w:sz w:val="24"/>
          <w:szCs w:val="24"/>
          <w:lang w:eastAsia="ar-SA"/>
        </w:rPr>
        <w:t>Ponuđač se obavezuje da će tokom trajanja ugovora obezbijediti traženi broj zaštitara,a Naručilac se obavezuje da će platiti ponuđaču utrošene radne sate.</w:t>
      </w:r>
    </w:p>
    <w:p w:rsidR="00C25640" w:rsidRPr="00BC7F5F" w:rsidRDefault="00C25640" w:rsidP="00BC7F5F">
      <w:pPr>
        <w:widowControl w:val="0"/>
        <w:numPr>
          <w:ilvl w:val="0"/>
          <w:numId w:val="44"/>
        </w:numPr>
        <w:suppressAutoHyphens/>
        <w:spacing w:after="0" w:line="100" w:lineRule="atLeast"/>
        <w:ind w:left="360"/>
        <w:jc w:val="both"/>
        <w:rPr>
          <w:rFonts w:ascii="Arial Narrow" w:eastAsia="Times New Roman" w:hAnsi="Arial Narrow" w:cs="Times New Roman"/>
          <w:i/>
          <w:sz w:val="24"/>
          <w:szCs w:val="24"/>
          <w:lang w:eastAsia="ar-SA"/>
        </w:rPr>
      </w:pPr>
      <w:r w:rsidRPr="00C25640">
        <w:rPr>
          <w:rFonts w:ascii="Arial Narrow" w:eastAsia="Times New Roman" w:hAnsi="Arial Narrow" w:cs="Times New Roman"/>
          <w:i/>
          <w:sz w:val="24"/>
          <w:szCs w:val="24"/>
          <w:lang w:eastAsia="ar-SA"/>
        </w:rPr>
        <w:t>Ponudjač se obavezuje da račun za izvršene usluge za predhodni mjesec dostavi do 5 (petog) u narednom mjesecu zu račun je obavezan da dostavi izvještaj o radu za predhodni mjesec,sa predlozima i eventualnim primjedbama,a sve u cilju poboljšanja bezbijednosti Društva.</w:t>
      </w:r>
    </w:p>
    <w:p w:rsidR="00C25640" w:rsidRPr="00BC7F5F" w:rsidRDefault="00C25640" w:rsidP="00BC7F5F">
      <w:pPr>
        <w:widowControl w:val="0"/>
        <w:numPr>
          <w:ilvl w:val="0"/>
          <w:numId w:val="44"/>
        </w:numPr>
        <w:suppressAutoHyphens/>
        <w:spacing w:after="0" w:line="100" w:lineRule="atLeast"/>
        <w:ind w:left="360"/>
        <w:jc w:val="both"/>
        <w:rPr>
          <w:rFonts w:ascii="Arial Narrow" w:eastAsia="Times New Roman" w:hAnsi="Arial Narrow" w:cs="Times New Roman"/>
          <w:i/>
          <w:sz w:val="24"/>
          <w:szCs w:val="24"/>
          <w:lang w:eastAsia="ar-SA"/>
        </w:rPr>
      </w:pPr>
      <w:r w:rsidRPr="00C25640">
        <w:rPr>
          <w:rFonts w:ascii="Arial Narrow" w:eastAsia="Times New Roman" w:hAnsi="Arial Narrow" w:cs="Times New Roman"/>
          <w:i/>
          <w:sz w:val="24"/>
          <w:szCs w:val="24"/>
          <w:lang w:eastAsia="ar-SA"/>
        </w:rPr>
        <w:t>Ponudjač se obavezuje da pismeno odredi rukovodioca obezbjedjenja za objekte društva,sa opisom njegovih obaveza i radnih zadataka.</w:t>
      </w:r>
    </w:p>
    <w:p w:rsidR="00C25640" w:rsidRPr="00BC7F5F" w:rsidRDefault="00C25640" w:rsidP="00BC7F5F">
      <w:pPr>
        <w:widowControl w:val="0"/>
        <w:numPr>
          <w:ilvl w:val="0"/>
          <w:numId w:val="44"/>
        </w:numPr>
        <w:suppressAutoHyphens/>
        <w:spacing w:after="0" w:line="100" w:lineRule="atLeast"/>
        <w:ind w:left="360"/>
        <w:jc w:val="both"/>
        <w:rPr>
          <w:rFonts w:ascii="Arial Narrow" w:eastAsia="Times New Roman" w:hAnsi="Arial Narrow" w:cs="Times New Roman"/>
          <w:i/>
          <w:sz w:val="24"/>
          <w:szCs w:val="24"/>
          <w:lang w:eastAsia="ar-SA"/>
        </w:rPr>
      </w:pPr>
      <w:r w:rsidRPr="00C25640">
        <w:rPr>
          <w:rFonts w:ascii="Arial Narrow" w:eastAsia="Times New Roman" w:hAnsi="Arial Narrow" w:cs="Times New Roman"/>
          <w:i/>
          <w:sz w:val="24"/>
          <w:szCs w:val="24"/>
          <w:lang w:eastAsia="ar-SA"/>
        </w:rPr>
        <w:t>Ponuđač se obavezuje da o svakoj promjeni u organizacionom i personalnom smislu pismeno obavijesti ovlašćeni službu društva neposredno prije nego nastupe promjene i dobije pismenu saglasnost društva.</w:t>
      </w:r>
    </w:p>
    <w:p w:rsidR="00C25640" w:rsidRPr="00C25640" w:rsidRDefault="00C25640" w:rsidP="00C25640">
      <w:pPr>
        <w:widowControl w:val="0"/>
        <w:numPr>
          <w:ilvl w:val="0"/>
          <w:numId w:val="44"/>
        </w:numPr>
        <w:suppressAutoHyphens/>
        <w:spacing w:after="0" w:line="100" w:lineRule="atLeast"/>
        <w:ind w:left="360"/>
        <w:jc w:val="both"/>
        <w:rPr>
          <w:rFonts w:ascii="Arial Narrow" w:eastAsia="Times New Roman" w:hAnsi="Arial Narrow" w:cs="Times New Roman"/>
          <w:i/>
          <w:color w:val="000000"/>
          <w:sz w:val="24"/>
          <w:szCs w:val="24"/>
          <w:lang w:eastAsia="ar-SA"/>
        </w:rPr>
      </w:pPr>
      <w:r w:rsidRPr="00C25640">
        <w:rPr>
          <w:rFonts w:ascii="Arial Narrow" w:eastAsia="Times New Roman" w:hAnsi="Arial Narrow" w:cs="Times New Roman"/>
          <w:i/>
          <w:color w:val="000000"/>
          <w:sz w:val="24"/>
          <w:szCs w:val="24"/>
          <w:lang w:eastAsia="ar-SA"/>
        </w:rPr>
        <w:t>Ponuđač za obavljanje poslova zaštite kod trećih lica koja su zakupci ili izvođači radova u objektima Društva, ne može angažovati zaposlene koji su angažovani za zaštitu objekata Društva u istoj smjeni.</w:t>
      </w:r>
    </w:p>
    <w:p w:rsidR="00C25640" w:rsidRPr="006F286F" w:rsidRDefault="00C25640" w:rsidP="00C25640">
      <w:pPr>
        <w:spacing w:after="0" w:line="240" w:lineRule="auto"/>
        <w:jc w:val="both"/>
        <w:rPr>
          <w:rFonts w:ascii="Arial Narrow" w:eastAsia="Times New Roman" w:hAnsi="Arial Narrow" w:cs="Times New Roman"/>
          <w:color w:val="000000"/>
          <w:lang w:val="sr-Latn-RS" w:eastAsia="sr-Latn-RS"/>
        </w:rPr>
      </w:pPr>
    </w:p>
    <w:p w:rsidR="00C25640" w:rsidRPr="006213E8" w:rsidRDefault="00C25640" w:rsidP="00C25640">
      <w:p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Posebne obaveze</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l-SI" w:eastAsia="sr-Latn-RS"/>
        </w:rPr>
      </w:pPr>
      <w:r w:rsidRPr="006213E8">
        <w:rPr>
          <w:rFonts w:ascii="Arial Narrow" w:eastAsia="Times New Roman" w:hAnsi="Arial Narrow" w:cs="Times New Roman"/>
          <w:i/>
          <w:iCs/>
          <w:sz w:val="24"/>
          <w:szCs w:val="24"/>
          <w:lang w:val="sl-SI" w:eastAsia="sr-Latn-RS"/>
        </w:rPr>
        <w:t xml:space="preserve">Obezbjeđuje </w:t>
      </w:r>
      <w:r w:rsidRPr="006213E8">
        <w:rPr>
          <w:rFonts w:ascii="Arial Narrow" w:eastAsia="Times New Roman" w:hAnsi="Arial Narrow" w:cs="Times New Roman"/>
          <w:i/>
          <w:iCs/>
          <w:sz w:val="24"/>
          <w:szCs w:val="24"/>
          <w:lang w:val="sr-Latn-RS" w:eastAsia="sr-Latn-RS"/>
        </w:rPr>
        <w:t>sve ulaze u hotele,</w:t>
      </w:r>
      <w:r w:rsidRPr="006213E8">
        <w:rPr>
          <w:rFonts w:ascii="Arial Narrow" w:eastAsia="Times New Roman" w:hAnsi="Arial Narrow" w:cs="Times New Roman"/>
          <w:i/>
          <w:iCs/>
          <w:sz w:val="24"/>
          <w:szCs w:val="24"/>
          <w:lang w:val="sl-SI" w:eastAsia="sr-Latn-RS"/>
        </w:rPr>
        <w:t xml:space="preserve"> imovinu, objekte i zelene površine od uništavanja, oštećenja, krađe, i drugih oblika štetnog djelovanja kako trećih lica tako i zaposlenih;</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l-SI" w:eastAsia="sr-Latn-RS"/>
        </w:rPr>
      </w:pPr>
      <w:r w:rsidRPr="006213E8">
        <w:rPr>
          <w:rFonts w:ascii="Arial Narrow" w:eastAsia="Times New Roman" w:hAnsi="Arial Narrow" w:cs="Times New Roman"/>
          <w:i/>
          <w:iCs/>
          <w:sz w:val="24"/>
          <w:szCs w:val="24"/>
          <w:lang w:val="sl-SI" w:eastAsia="sr-Latn-RS"/>
        </w:rPr>
        <w:t>Staraju se o bezbijednosti zaposlenih i posjetilaca na cijelom prostoru Društva;</w:t>
      </w:r>
    </w:p>
    <w:p w:rsidR="00C25640" w:rsidRPr="006213E8" w:rsidRDefault="00C25640" w:rsidP="00C25640">
      <w:pPr>
        <w:numPr>
          <w:ilvl w:val="0"/>
          <w:numId w:val="47"/>
        </w:numPr>
        <w:spacing w:after="0" w:line="240" w:lineRule="auto"/>
        <w:jc w:val="both"/>
        <w:rPr>
          <w:rFonts w:ascii="Times New Roman" w:eastAsia="Times New Roman" w:hAnsi="Times New Roman" w:cs="Times New Roman"/>
          <w:i/>
          <w:iCs/>
          <w:sz w:val="24"/>
          <w:szCs w:val="24"/>
          <w:lang w:val="sl-SI" w:eastAsia="sr-Latn-RS"/>
        </w:rPr>
      </w:pPr>
      <w:r w:rsidRPr="006213E8">
        <w:rPr>
          <w:rFonts w:ascii="Arial Narrow" w:eastAsia="Times New Roman" w:hAnsi="Arial Narrow" w:cs="Times New Roman"/>
          <w:i/>
          <w:iCs/>
          <w:sz w:val="24"/>
          <w:szCs w:val="24"/>
          <w:lang w:val="sl-SI" w:eastAsia="sr-Latn-RS"/>
        </w:rPr>
        <w:t>Održavaju stabilan javni red i mir u svim objektima i prostorima Društva u skladu sa pozitivnim zakonskim propisima i pravilima Društva;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Intervenišu u slučaju nepristojnih verbalnih ili fizičkih kontakata nastalih u bilo kom objektu, na način da se obezbijedi poštovanje zakona i pravila unutrašnjeg reda;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Poslove zaštite obavljaju po zakonu, uz poštovanje internih procedura Društva;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U slučaju potrebe ukazuju prvu pomoć licima kojima je potrebna;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U slučaju izbijanja požara i havarija, obavještavaju pretpostavljene, kao i vatrogasnu jedinicu, policiju i hitnu pomoć;</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lastRenderedPageBreak/>
        <w:t>Sarađuju sa nadležnim organima: Upravom policije, Službom zaštite i spasavanja i Službom hitne pomoći,</w:t>
      </w:r>
    </w:p>
    <w:p w:rsidR="00C25640" w:rsidRPr="006213E8" w:rsidRDefault="00C25640" w:rsidP="00C25640">
      <w:pPr>
        <w:numPr>
          <w:ilvl w:val="0"/>
          <w:numId w:val="47"/>
        </w:numPr>
        <w:spacing w:after="0" w:line="240" w:lineRule="auto"/>
        <w:jc w:val="both"/>
        <w:rPr>
          <w:rFonts w:ascii="Times New Roman" w:eastAsia="Times New Roman" w:hAnsi="Times New Roman" w:cs="Times New Roman"/>
          <w:i/>
          <w:iCs/>
          <w:sz w:val="24"/>
          <w:szCs w:val="24"/>
          <w:lang w:val="sr-Latn-RS" w:eastAsia="sr-Latn-RS"/>
        </w:rPr>
      </w:pPr>
      <w:r w:rsidRPr="006213E8">
        <w:rPr>
          <w:rFonts w:ascii="Arial Narrow" w:eastAsia="Times New Roman" w:hAnsi="Arial Narrow" w:cs="Times New Roman"/>
          <w:i/>
          <w:iCs/>
          <w:sz w:val="24"/>
          <w:szCs w:val="24"/>
          <w:lang w:val="it-IT" w:eastAsia="sr-Latn-RS"/>
        </w:rPr>
        <w:t xml:space="preserve">Da izvrše izlazak na lice mjesta i intervenciju u skladu sa događajima koji se uoče u najkraćem mogućem roku </w:t>
      </w:r>
      <w:r w:rsidRPr="006213E8">
        <w:rPr>
          <w:rFonts w:ascii="Arial Narrow" w:eastAsia="Times New Roman" w:hAnsi="Arial Narrow" w:cs="Times New Roman"/>
          <w:i/>
          <w:iCs/>
          <w:sz w:val="24"/>
          <w:szCs w:val="24"/>
          <w:lang w:val="sr-Latn-RS" w:eastAsia="sr-Latn-RS"/>
        </w:rPr>
        <w:t>(ne dužem od 10 minuta);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Da  svakodnevno vode pismenu evidenciju o obilasku objekata, prostorija i zelenih površina Društva i da o većim nepravilnostima odmah obavijeste kordinatora obezbjedjenja PPZ-a i PP ;</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 xml:space="preserve">Da Službi zaštite i bezbjednosti </w:t>
      </w:r>
      <w:r w:rsidRPr="006213E8">
        <w:rPr>
          <w:rFonts w:ascii="Arial Narrow" w:eastAsia="Times New Roman" w:hAnsi="Arial Narrow" w:cs="Times New Roman"/>
          <w:i/>
          <w:iCs/>
          <w:sz w:val="24"/>
          <w:szCs w:val="24"/>
          <w:lang w:val="it-IT" w:eastAsia="sr-Latn-RS"/>
        </w:rPr>
        <w:t xml:space="preserve">u Društvu </w:t>
      </w:r>
      <w:r w:rsidRPr="006213E8">
        <w:rPr>
          <w:rFonts w:ascii="Arial Narrow" w:eastAsia="Times New Roman" w:hAnsi="Arial Narrow" w:cs="Times New Roman"/>
          <w:i/>
          <w:iCs/>
          <w:sz w:val="24"/>
          <w:szCs w:val="24"/>
          <w:lang w:val="sr-Latn-RS" w:eastAsia="sr-Latn-RS"/>
        </w:rPr>
        <w:t>svakog prvog i petnaestog u mjesecu podnose izvještaje o radu sa uočenim nepravilnostima i zapažanjima,;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Tokom obavljanja poslova nose uniforme sa vidnim oznakama i natpisom “Security” i istaknutom licencom na uniformi;</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sr-Latn-RS" w:eastAsia="sr-Latn-RS"/>
        </w:rPr>
      </w:pPr>
      <w:r w:rsidRPr="006213E8">
        <w:rPr>
          <w:rFonts w:ascii="Arial Narrow" w:eastAsia="Times New Roman" w:hAnsi="Arial Narrow" w:cs="Times New Roman"/>
          <w:i/>
          <w:iCs/>
          <w:sz w:val="24"/>
          <w:szCs w:val="24"/>
          <w:lang w:val="sr-Latn-RS" w:eastAsia="sr-Latn-RS"/>
        </w:rPr>
        <w:t>Da zaštitari u radu koriste internu radio vezu, sprejeve za trenutno onesposobljavanje lica i sredstva za vezivanje lica;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it-IT" w:eastAsia="sr-Latn-RS"/>
        </w:rPr>
      </w:pPr>
      <w:r w:rsidRPr="006213E8">
        <w:rPr>
          <w:rFonts w:ascii="Arial Narrow" w:eastAsia="Times New Roman" w:hAnsi="Arial Narrow" w:cs="Times New Roman"/>
          <w:i/>
          <w:iCs/>
          <w:sz w:val="24"/>
          <w:szCs w:val="24"/>
          <w:lang w:val="sr-Latn-RS" w:eastAsia="sr-Latn-RS"/>
        </w:rPr>
        <w:t>Da pružaju i</w:t>
      </w:r>
      <w:r w:rsidRPr="006213E8">
        <w:rPr>
          <w:rFonts w:ascii="Times New Roman" w:eastAsia="Times New Roman" w:hAnsi="Times New Roman" w:cs="Times New Roman"/>
          <w:i/>
          <w:iCs/>
          <w:sz w:val="24"/>
          <w:szCs w:val="24"/>
          <w:lang w:val="it-IT" w:eastAsia="sr-Latn-RS"/>
        </w:rPr>
        <w:t xml:space="preserve"> </w:t>
      </w:r>
      <w:r w:rsidRPr="006213E8">
        <w:rPr>
          <w:rFonts w:ascii="Arial Narrow" w:eastAsia="Times New Roman" w:hAnsi="Arial Narrow" w:cs="Times New Roman"/>
          <w:i/>
          <w:iCs/>
          <w:sz w:val="24"/>
          <w:szCs w:val="24"/>
          <w:lang w:val="it-IT" w:eastAsia="sr-Latn-RS"/>
        </w:rPr>
        <w:t>druge usluge koje se odnose na bezbjednost objekta imovine i lica koja u njemu borave za kojima se ukaže potreba;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it-IT" w:eastAsia="sr-Latn-RS"/>
        </w:rPr>
      </w:pPr>
      <w:r w:rsidRPr="006213E8">
        <w:rPr>
          <w:rFonts w:ascii="Arial Narrow" w:eastAsia="Times New Roman" w:hAnsi="Arial Narrow" w:cs="Times New Roman"/>
          <w:i/>
          <w:iCs/>
          <w:sz w:val="24"/>
          <w:szCs w:val="24"/>
          <w:lang w:val="it-IT" w:eastAsia="sr-Latn-RS"/>
        </w:rPr>
        <w:t>Da se pram gostima i turistima ophodi u skladu sa pravilima lijepog ponašanja i da istima pruža potrebnu pomoć tokom boravka u hotelima društva;</w:t>
      </w:r>
    </w:p>
    <w:p w:rsidR="00C25640" w:rsidRPr="006213E8" w:rsidRDefault="00C25640" w:rsidP="00C25640">
      <w:pPr>
        <w:numPr>
          <w:ilvl w:val="0"/>
          <w:numId w:val="47"/>
        </w:numPr>
        <w:spacing w:after="0" w:line="240" w:lineRule="auto"/>
        <w:jc w:val="both"/>
        <w:rPr>
          <w:rFonts w:ascii="Arial Narrow" w:eastAsia="Times New Roman" w:hAnsi="Arial Narrow" w:cs="Times New Roman"/>
          <w:i/>
          <w:iCs/>
          <w:sz w:val="24"/>
          <w:szCs w:val="24"/>
          <w:lang w:val="it-IT" w:eastAsia="sr-Latn-RS"/>
        </w:rPr>
      </w:pPr>
      <w:r w:rsidRPr="006213E8">
        <w:rPr>
          <w:rFonts w:ascii="Arial Narrow" w:eastAsia="Times New Roman" w:hAnsi="Arial Narrow" w:cs="Times New Roman"/>
          <w:i/>
          <w:iCs/>
          <w:sz w:val="24"/>
          <w:szCs w:val="24"/>
          <w:lang w:val="it-IT" w:eastAsia="sr-Latn-RS"/>
        </w:rPr>
        <w:t xml:space="preserve">Da </w:t>
      </w:r>
      <w:r>
        <w:rPr>
          <w:rFonts w:ascii="Arial Narrow" w:eastAsia="Times New Roman" w:hAnsi="Arial Narrow" w:cs="Times New Roman"/>
          <w:i/>
          <w:iCs/>
          <w:sz w:val="24"/>
          <w:szCs w:val="24"/>
          <w:lang w:val="it-IT" w:eastAsia="sr-Latn-RS"/>
        </w:rPr>
        <w:t>Kordinatoru obezbjedjenja</w:t>
      </w:r>
      <w:r w:rsidRPr="006213E8">
        <w:rPr>
          <w:rFonts w:ascii="Arial Narrow" w:eastAsia="Times New Roman" w:hAnsi="Arial Narrow" w:cs="Times New Roman"/>
          <w:i/>
          <w:iCs/>
          <w:sz w:val="24"/>
          <w:szCs w:val="24"/>
          <w:lang w:val="it-IT" w:eastAsia="sr-Latn-RS"/>
        </w:rPr>
        <w:t xml:space="preserve"> </w:t>
      </w:r>
      <w:bookmarkStart w:id="3" w:name="_Hlk99352016"/>
      <w:r w:rsidRPr="006213E8">
        <w:rPr>
          <w:rFonts w:ascii="Arial Narrow" w:eastAsia="Times New Roman" w:hAnsi="Arial Narrow" w:cs="Times New Roman"/>
          <w:i/>
          <w:iCs/>
          <w:sz w:val="24"/>
          <w:szCs w:val="24"/>
          <w:lang w:val="it-IT" w:eastAsia="sr-Latn-RS"/>
        </w:rPr>
        <w:t xml:space="preserve">u Društvu </w:t>
      </w:r>
      <w:bookmarkEnd w:id="3"/>
      <w:r w:rsidRPr="006213E8">
        <w:rPr>
          <w:rFonts w:ascii="Arial Narrow" w:eastAsia="Times New Roman" w:hAnsi="Arial Narrow" w:cs="Times New Roman"/>
          <w:i/>
          <w:iCs/>
          <w:sz w:val="24"/>
          <w:szCs w:val="24"/>
          <w:lang w:val="it-IT" w:eastAsia="sr-Latn-RS"/>
        </w:rPr>
        <w:t>na kraju svak</w:t>
      </w:r>
      <w:r>
        <w:rPr>
          <w:rFonts w:ascii="Arial Narrow" w:eastAsia="Times New Roman" w:hAnsi="Arial Narrow" w:cs="Times New Roman"/>
          <w:i/>
          <w:iCs/>
          <w:sz w:val="24"/>
          <w:szCs w:val="24"/>
          <w:lang w:val="it-IT" w:eastAsia="sr-Latn-RS"/>
        </w:rPr>
        <w:t>og mjeseca</w:t>
      </w:r>
      <w:r w:rsidRPr="006213E8">
        <w:rPr>
          <w:rFonts w:ascii="Arial Narrow" w:eastAsia="Times New Roman" w:hAnsi="Arial Narrow" w:cs="Times New Roman"/>
          <w:i/>
          <w:iCs/>
          <w:sz w:val="24"/>
          <w:szCs w:val="24"/>
          <w:lang w:val="it-IT" w:eastAsia="sr-Latn-RS"/>
        </w:rPr>
        <w:t xml:space="preserve"> dostave raspored rada zaštitara za nared</w:t>
      </w:r>
      <w:r>
        <w:rPr>
          <w:rFonts w:ascii="Arial Narrow" w:eastAsia="Times New Roman" w:hAnsi="Arial Narrow" w:cs="Times New Roman"/>
          <w:i/>
          <w:iCs/>
          <w:sz w:val="24"/>
          <w:szCs w:val="24"/>
          <w:lang w:val="it-IT" w:eastAsia="sr-Latn-RS"/>
        </w:rPr>
        <w:t>ni mjesec</w:t>
      </w:r>
      <w:r w:rsidRPr="006213E8">
        <w:rPr>
          <w:rFonts w:ascii="Arial Narrow" w:eastAsia="Times New Roman" w:hAnsi="Arial Narrow" w:cs="Times New Roman"/>
          <w:i/>
          <w:iCs/>
          <w:sz w:val="24"/>
          <w:szCs w:val="24"/>
          <w:lang w:val="it-IT" w:eastAsia="sr-Latn-RS"/>
        </w:rPr>
        <w:t>, kao i prijave svaku eventualnu promjenu u rasporedu;</w:t>
      </w:r>
    </w:p>
    <w:p w:rsidR="0013292A" w:rsidRPr="00C25640" w:rsidRDefault="0013292A" w:rsidP="00A63B80">
      <w:pPr>
        <w:rPr>
          <w:rFonts w:ascii="Arial Narrow" w:hAnsi="Arial Narrow" w:cs="Times New Roman"/>
          <w:b/>
          <w:bCs/>
          <w:color w:val="FF0000"/>
          <w:sz w:val="24"/>
          <w:szCs w:val="24"/>
          <w:u w:val="single"/>
          <w:lang w:val="pl-PL"/>
        </w:rPr>
      </w:pPr>
    </w:p>
    <w:p w:rsidR="00EC24E7" w:rsidRPr="00C25640" w:rsidRDefault="00C210DF" w:rsidP="00CF3B48">
      <w:pPr>
        <w:spacing w:after="0"/>
        <w:rPr>
          <w:rFonts w:ascii="Arial Narrow" w:hAnsi="Arial Narrow" w:cs="Times New Roman"/>
          <w:sz w:val="24"/>
          <w:szCs w:val="24"/>
          <w:lang w:val="de-DE"/>
        </w:rPr>
      </w:pPr>
      <w:r w:rsidRPr="00C25640">
        <w:rPr>
          <w:rFonts w:ascii="Arial Narrow" w:hAnsi="Arial Narrow" w:cs="Times New Roman"/>
          <w:sz w:val="24"/>
          <w:szCs w:val="24"/>
          <w:lang w:val="de-DE"/>
        </w:rPr>
        <w:t>Izmjena br</w:t>
      </w:r>
      <w:r w:rsidR="00B038F7" w:rsidRPr="00C25640">
        <w:rPr>
          <w:rFonts w:ascii="Arial Narrow" w:hAnsi="Arial Narrow" w:cs="Times New Roman"/>
          <w:sz w:val="24"/>
          <w:szCs w:val="24"/>
          <w:lang w:val="de-DE"/>
        </w:rPr>
        <w:t>.</w:t>
      </w:r>
      <w:r w:rsidR="00CF3B48" w:rsidRPr="00C25640">
        <w:rPr>
          <w:rFonts w:ascii="Arial Narrow" w:hAnsi="Arial Narrow" w:cs="Times New Roman"/>
          <w:sz w:val="24"/>
          <w:szCs w:val="24"/>
          <w:lang w:val="de-DE"/>
        </w:rPr>
        <w:t xml:space="preserve"> </w:t>
      </w:r>
      <w:r w:rsidR="000F4547" w:rsidRPr="00C25640">
        <w:rPr>
          <w:rFonts w:ascii="Arial Narrow" w:hAnsi="Arial Narrow" w:cs="Times New Roman"/>
          <w:sz w:val="24"/>
          <w:szCs w:val="24"/>
          <w:lang w:val="de-DE"/>
        </w:rPr>
        <w:t>1</w:t>
      </w:r>
      <w:r w:rsidR="006616A9" w:rsidRPr="00C25640">
        <w:rPr>
          <w:rFonts w:ascii="Arial Narrow" w:hAnsi="Arial Narrow" w:cs="Times New Roman"/>
          <w:sz w:val="24"/>
          <w:szCs w:val="24"/>
          <w:lang w:val="de-DE"/>
        </w:rPr>
        <w:t xml:space="preserve"> Tenderske dokumentacije  je sastavni dio Tenderske dokumentacije.</w:t>
      </w:r>
    </w:p>
    <w:p w:rsidR="00CF3B48" w:rsidRPr="00C25640" w:rsidRDefault="00CF3B48" w:rsidP="00CF3B48">
      <w:pPr>
        <w:spacing w:after="0"/>
        <w:rPr>
          <w:rFonts w:ascii="Arial Narrow" w:hAnsi="Arial Narrow" w:cs="Times New Roman"/>
          <w:sz w:val="24"/>
          <w:szCs w:val="24"/>
          <w:lang w:val="de-DE"/>
        </w:rPr>
      </w:pPr>
    </w:p>
    <w:p w:rsidR="003C7BAF" w:rsidRPr="00C25640" w:rsidRDefault="003C7BAF" w:rsidP="00CF3B48">
      <w:pPr>
        <w:spacing w:after="0"/>
        <w:rPr>
          <w:rFonts w:ascii="Arial Narrow" w:hAnsi="Arial Narrow" w:cs="Times New Roman"/>
          <w:sz w:val="24"/>
          <w:szCs w:val="24"/>
          <w:lang w:val="de-DE"/>
        </w:rPr>
      </w:pPr>
    </w:p>
    <w:p w:rsidR="00A73EDD" w:rsidRPr="00C25640" w:rsidRDefault="00A73EDD" w:rsidP="00A73EDD">
      <w:pPr>
        <w:spacing w:after="0" w:line="240" w:lineRule="auto"/>
        <w:ind w:right="27"/>
        <w:jc w:val="both"/>
        <w:rPr>
          <w:rFonts w:ascii="Arial Narrow" w:eastAsia="Times New Roman" w:hAnsi="Arial Narrow" w:cs="Times New Roman"/>
          <w:sz w:val="24"/>
          <w:szCs w:val="24"/>
          <w:lang w:val="sr-Latn-CS"/>
        </w:rPr>
      </w:pPr>
      <w:r w:rsidRPr="00C25640">
        <w:rPr>
          <w:rFonts w:ascii="Arial Narrow" w:eastAsia="Times New Roman" w:hAnsi="Arial Narrow" w:cs="Times New Roman"/>
          <w:sz w:val="24"/>
          <w:szCs w:val="24"/>
          <w:lang w:val="sr-Latn-CS"/>
        </w:rPr>
        <w:t xml:space="preserve">                                                                    Za  komisiju za otvaranje i vredno</w:t>
      </w:r>
      <w:r w:rsidR="001023B2" w:rsidRPr="00C25640">
        <w:rPr>
          <w:rFonts w:ascii="Arial Narrow" w:eastAsia="Times New Roman" w:hAnsi="Arial Narrow" w:cs="Times New Roman"/>
          <w:sz w:val="24"/>
          <w:szCs w:val="24"/>
          <w:lang w:val="sr-Latn-CS"/>
        </w:rPr>
        <w:t xml:space="preserve">vanje ponuda, </w:t>
      </w:r>
    </w:p>
    <w:p w:rsidR="003C7BAF" w:rsidRPr="00C25640" w:rsidRDefault="003C7BAF" w:rsidP="00A73EDD">
      <w:pPr>
        <w:spacing w:after="0" w:line="240" w:lineRule="auto"/>
        <w:ind w:right="27"/>
        <w:jc w:val="both"/>
        <w:rPr>
          <w:rFonts w:ascii="Arial Narrow" w:eastAsia="Times New Roman" w:hAnsi="Arial Narrow" w:cs="Times New Roman"/>
          <w:sz w:val="24"/>
          <w:szCs w:val="24"/>
          <w:lang w:val="sr-Latn-CS"/>
        </w:rPr>
      </w:pPr>
    </w:p>
    <w:p w:rsidR="00A73EDD" w:rsidRPr="00C25640" w:rsidRDefault="00D63C9D" w:rsidP="003C7BAF">
      <w:pPr>
        <w:spacing w:after="240" w:line="240" w:lineRule="auto"/>
        <w:ind w:right="27"/>
        <w:jc w:val="both"/>
        <w:rPr>
          <w:rFonts w:ascii="Arial Narrow" w:eastAsia="Times New Roman" w:hAnsi="Arial Narrow" w:cs="Times New Roman"/>
          <w:sz w:val="24"/>
          <w:szCs w:val="24"/>
          <w:lang w:val="sr-Latn-CS"/>
        </w:rPr>
      </w:pP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00292219" w:rsidRPr="00C25640">
        <w:rPr>
          <w:rFonts w:ascii="Arial Narrow" w:eastAsia="Times New Roman" w:hAnsi="Arial Narrow" w:cs="Times New Roman"/>
          <w:sz w:val="24"/>
          <w:szCs w:val="24"/>
          <w:lang w:val="sr-Latn-CS"/>
        </w:rPr>
        <w:t>Vladimir Janjušević</w:t>
      </w:r>
      <w:r w:rsidR="003C7BAF" w:rsidRPr="00C25640">
        <w:rPr>
          <w:rFonts w:ascii="Arial Narrow" w:eastAsia="Times New Roman" w:hAnsi="Arial Narrow" w:cs="Times New Roman"/>
          <w:sz w:val="24"/>
          <w:szCs w:val="24"/>
          <w:lang w:val="sr-Latn-CS"/>
        </w:rPr>
        <w:t>, predsjednik</w:t>
      </w:r>
      <w:r w:rsidRPr="00C25640">
        <w:rPr>
          <w:rFonts w:ascii="Arial Narrow" w:eastAsia="Times New Roman" w:hAnsi="Arial Narrow" w:cs="Times New Roman"/>
          <w:sz w:val="24"/>
          <w:szCs w:val="24"/>
          <w:lang w:val="sr-Latn-CS"/>
        </w:rPr>
        <w:t>_________________</w:t>
      </w:r>
      <w:r w:rsidR="00C25640" w:rsidRPr="00C25640">
        <w:rPr>
          <w:rFonts w:ascii="Arial Narrow" w:eastAsia="Times New Roman" w:hAnsi="Arial Narrow" w:cs="Times New Roman"/>
          <w:sz w:val="24"/>
          <w:szCs w:val="24"/>
          <w:lang w:val="sr-Latn-CS"/>
        </w:rPr>
        <w:t>__</w:t>
      </w:r>
    </w:p>
    <w:p w:rsidR="00C3351B" w:rsidRPr="00C25640" w:rsidRDefault="00C3351B" w:rsidP="003C7BAF">
      <w:pPr>
        <w:spacing w:after="240" w:line="240" w:lineRule="auto"/>
        <w:ind w:right="27"/>
        <w:jc w:val="both"/>
        <w:rPr>
          <w:rFonts w:ascii="Arial Narrow" w:eastAsia="Times New Roman" w:hAnsi="Arial Narrow" w:cs="Times New Roman"/>
          <w:sz w:val="24"/>
          <w:szCs w:val="24"/>
          <w:lang w:val="sr-Latn-CS"/>
        </w:rPr>
      </w:pP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t>Milan Vujović, član___________________________</w:t>
      </w:r>
      <w:r w:rsidR="00C25640" w:rsidRPr="00C25640">
        <w:rPr>
          <w:rFonts w:ascii="Arial Narrow" w:eastAsia="Times New Roman" w:hAnsi="Arial Narrow" w:cs="Times New Roman"/>
          <w:sz w:val="24"/>
          <w:szCs w:val="24"/>
          <w:lang w:val="sr-Latn-CS"/>
        </w:rPr>
        <w:t>__</w:t>
      </w:r>
    </w:p>
    <w:p w:rsidR="00C3351B" w:rsidRPr="00C25640" w:rsidRDefault="00C3351B" w:rsidP="003C7BAF">
      <w:pPr>
        <w:spacing w:after="240" w:line="240" w:lineRule="auto"/>
        <w:ind w:right="27"/>
        <w:jc w:val="both"/>
        <w:rPr>
          <w:rFonts w:ascii="Arial Narrow" w:eastAsia="Times New Roman" w:hAnsi="Arial Narrow" w:cs="Times New Roman"/>
          <w:sz w:val="24"/>
          <w:szCs w:val="24"/>
          <w:lang w:val="sr-Latn-CS"/>
        </w:rPr>
      </w:pP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Pr="00C25640">
        <w:rPr>
          <w:rFonts w:ascii="Arial Narrow" w:eastAsia="Times New Roman" w:hAnsi="Arial Narrow" w:cs="Times New Roman"/>
          <w:sz w:val="24"/>
          <w:szCs w:val="24"/>
          <w:lang w:val="sr-Latn-CS"/>
        </w:rPr>
        <w:tab/>
      </w:r>
      <w:r w:rsidR="00C25640" w:rsidRPr="00C25640">
        <w:rPr>
          <w:rFonts w:ascii="Arial Narrow" w:eastAsia="Times New Roman" w:hAnsi="Arial Narrow" w:cs="Times New Roman"/>
          <w:sz w:val="24"/>
          <w:szCs w:val="24"/>
          <w:lang w:val="sr-Latn-CS"/>
        </w:rPr>
        <w:t>Miodrag Marković</w:t>
      </w:r>
      <w:r w:rsidRPr="00C25640">
        <w:rPr>
          <w:rFonts w:ascii="Arial Narrow" w:eastAsia="Times New Roman" w:hAnsi="Arial Narrow" w:cs="Times New Roman"/>
          <w:sz w:val="24"/>
          <w:szCs w:val="24"/>
          <w:lang w:val="sr-Latn-CS"/>
        </w:rPr>
        <w:t>, član___________________________</w:t>
      </w:r>
    </w:p>
    <w:p w:rsidR="009F62AF" w:rsidRPr="00C25640" w:rsidRDefault="009F62AF" w:rsidP="00292219">
      <w:pPr>
        <w:spacing w:after="240" w:line="240" w:lineRule="auto"/>
        <w:ind w:right="27"/>
        <w:jc w:val="both"/>
        <w:rPr>
          <w:rFonts w:ascii="Arial Narrow" w:eastAsia="Times New Roman" w:hAnsi="Arial Narrow" w:cs="Times New Roman"/>
          <w:color w:val="FF0000"/>
          <w:sz w:val="24"/>
          <w:szCs w:val="24"/>
          <w:lang w:val="sr-Latn-CS"/>
        </w:rPr>
      </w:pP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p>
    <w:p w:rsidR="00B2316E" w:rsidRPr="00C25640" w:rsidRDefault="003C7BAF" w:rsidP="00C25640">
      <w:pPr>
        <w:spacing w:after="240" w:line="240" w:lineRule="auto"/>
        <w:ind w:right="27"/>
        <w:jc w:val="both"/>
        <w:rPr>
          <w:rFonts w:ascii="Arial Narrow" w:eastAsia="Times New Roman" w:hAnsi="Arial Narrow" w:cs="Times New Roman"/>
          <w:color w:val="FF0000"/>
          <w:sz w:val="24"/>
          <w:szCs w:val="24"/>
          <w:lang w:val="sr-Latn-CS"/>
        </w:rPr>
      </w:pP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r w:rsidRPr="00C25640">
        <w:rPr>
          <w:rFonts w:ascii="Arial Narrow" w:eastAsia="Times New Roman" w:hAnsi="Arial Narrow" w:cs="Times New Roman"/>
          <w:color w:val="FF0000"/>
          <w:sz w:val="24"/>
          <w:szCs w:val="24"/>
          <w:lang w:val="sr-Latn-CS"/>
        </w:rPr>
        <w:tab/>
      </w:r>
    </w:p>
    <w:sectPr w:rsidR="00B2316E" w:rsidRPr="00C25640" w:rsidSect="002D3FF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E8" w:rsidRDefault="00B23FE8" w:rsidP="00FB52BD">
      <w:pPr>
        <w:spacing w:after="0" w:line="240" w:lineRule="auto"/>
      </w:pPr>
      <w:r>
        <w:separator/>
      </w:r>
    </w:p>
  </w:endnote>
  <w:endnote w:type="continuationSeparator" w:id="0">
    <w:p w:rsidR="00B23FE8" w:rsidRDefault="00B23FE8" w:rsidP="00FB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koda Pro Office">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OpenSymbol, 'Courier New'">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B80" w:rsidRPr="00537BFB" w:rsidRDefault="00A63B80" w:rsidP="007C4674">
    <w:pPr>
      <w:widowControl w:val="0"/>
      <w:suppressAutoHyphens/>
      <w:spacing w:after="0" w:line="240" w:lineRule="auto"/>
      <w:jc w:val="center"/>
      <w:rPr>
        <w:rFonts w:ascii="Times New Roman" w:eastAsia="Andale Sans UI" w:hAnsi="Times New Roman" w:cs="Arial"/>
        <w:color w:val="003366"/>
        <w:kern w:val="2"/>
        <w:sz w:val="18"/>
        <w:szCs w:val="18"/>
        <w:lang w:val="de-DE" w:eastAsia="ar-SA"/>
      </w:rPr>
    </w:pPr>
    <w:r w:rsidRPr="00537BFB">
      <w:rPr>
        <w:rFonts w:ascii="Times New Roman" w:eastAsia="Andale Sans UI" w:hAnsi="Times New Roman" w:cs="Arial"/>
        <w:color w:val="808080"/>
        <w:kern w:val="2"/>
        <w:sz w:val="18"/>
        <w:szCs w:val="18"/>
        <w:lang w:val="de-DE" w:eastAsia="ar-SA"/>
      </w:rPr>
      <w:t>____________________________________________________________________________________________________</w:t>
    </w:r>
  </w:p>
  <w:p w:rsidR="00A63B80" w:rsidRPr="007C4674" w:rsidRDefault="00A63B80" w:rsidP="007C4674">
    <w:pPr>
      <w:widowControl w:val="0"/>
      <w:suppressAutoHyphens/>
      <w:spacing w:after="0" w:line="240" w:lineRule="auto"/>
      <w:jc w:val="center"/>
      <w:rPr>
        <w:rFonts w:ascii="Times New Roman" w:eastAsia="Andale Sans UI" w:hAnsi="Times New Roman" w:cs="Arial"/>
        <w:color w:val="003366"/>
        <w:kern w:val="2"/>
        <w:sz w:val="18"/>
        <w:szCs w:val="18"/>
        <w:lang w:val="sl-SI" w:eastAsia="ar-SA"/>
      </w:rPr>
    </w:pPr>
    <w:r w:rsidRPr="00537BFB">
      <w:rPr>
        <w:rFonts w:ascii="Times New Roman" w:eastAsia="Andale Sans UI" w:hAnsi="Times New Roman" w:cs="Arial"/>
        <w:color w:val="003366"/>
        <w:kern w:val="2"/>
        <w:sz w:val="18"/>
        <w:szCs w:val="18"/>
        <w:lang w:val="de-DE" w:eastAsia="ar-SA"/>
      </w:rPr>
      <w:t>E</w:t>
    </w:r>
    <w:r w:rsidRPr="007C4674">
      <w:rPr>
        <w:rFonts w:ascii="Times New Roman" w:eastAsia="Andale Sans UI" w:hAnsi="Times New Roman" w:cs="Arial"/>
        <w:color w:val="003366"/>
        <w:kern w:val="2"/>
        <w:sz w:val="18"/>
        <w:szCs w:val="18"/>
        <w:lang w:val="sl-SI" w:eastAsia="ar-SA"/>
      </w:rPr>
      <w:t>-mail:  sektornabavke</w:t>
    </w:r>
    <w:r w:rsidRPr="00537BFB">
      <w:rPr>
        <w:rFonts w:ascii="Times New Roman" w:eastAsia="Andale Sans UI" w:hAnsi="Times New Roman" w:cs="Arial"/>
        <w:color w:val="003366"/>
        <w:kern w:val="2"/>
        <w:sz w:val="18"/>
        <w:szCs w:val="18"/>
        <w:lang w:val="de-DE" w:eastAsia="ar-SA"/>
      </w:rPr>
      <w:t>@budvanskarivijera.co.me</w:t>
    </w:r>
    <w:r w:rsidRPr="007C4674">
      <w:rPr>
        <w:rFonts w:ascii="Times New Roman" w:eastAsia="Andale Sans UI" w:hAnsi="Times New Roman" w:cs="Arial"/>
        <w:color w:val="003366"/>
        <w:kern w:val="2"/>
        <w:sz w:val="18"/>
        <w:szCs w:val="18"/>
        <w:lang w:val="sl-SI" w:eastAsia="ar-SA"/>
      </w:rPr>
      <w:t xml:space="preserve">, </w:t>
    </w:r>
    <w:hyperlink r:id="rId1" w:history="1">
      <w:r w:rsidRPr="00537BFB">
        <w:rPr>
          <w:rFonts w:ascii="Times New Roman" w:eastAsia="Andale Sans UI" w:hAnsi="Times New Roman" w:cs="Times New Roman"/>
          <w:color w:val="000080"/>
          <w:kern w:val="2"/>
          <w:sz w:val="24"/>
          <w:szCs w:val="24"/>
          <w:u w:val="single"/>
          <w:lang w:val="de-DE" w:eastAsia="ar-SA"/>
        </w:rPr>
        <w:t>www.hgbudvanskarivijera.co</w:t>
      </w:r>
      <w:r w:rsidRPr="007C4674">
        <w:rPr>
          <w:rFonts w:ascii="Times New Roman" w:eastAsia="Andale Sans UI" w:hAnsi="Times New Roman" w:cs="Times New Roman"/>
          <w:color w:val="000080"/>
          <w:kern w:val="2"/>
          <w:sz w:val="24"/>
          <w:szCs w:val="24"/>
          <w:u w:val="single"/>
          <w:lang w:val="sl-SI" w:eastAsia="ar-SA"/>
        </w:rPr>
        <w:t>m</w:t>
      </w:r>
    </w:hyperlink>
  </w:p>
  <w:p w:rsidR="00A63B80" w:rsidRPr="007C4674" w:rsidRDefault="00A63B80" w:rsidP="007C4674">
    <w:pPr>
      <w:widowControl w:val="0"/>
      <w:suppressAutoHyphens/>
      <w:spacing w:after="0" w:line="240" w:lineRule="auto"/>
      <w:jc w:val="center"/>
      <w:rPr>
        <w:rFonts w:ascii="Times New Roman" w:eastAsia="Andale Sans UI" w:hAnsi="Times New Roman" w:cs="Arial"/>
        <w:color w:val="003366"/>
        <w:kern w:val="2"/>
        <w:sz w:val="18"/>
        <w:szCs w:val="18"/>
        <w:lang w:val="sl-SI" w:eastAsia="ar-SA"/>
      </w:rPr>
    </w:pPr>
    <w:r w:rsidRPr="007C4674">
      <w:rPr>
        <w:rFonts w:ascii="Times New Roman" w:eastAsia="Andale Sans UI" w:hAnsi="Times New Roman" w:cs="Arial"/>
        <w:color w:val="003366"/>
        <w:kern w:val="2"/>
        <w:sz w:val="18"/>
        <w:szCs w:val="18"/>
        <w:lang w:val="sl-SI" w:eastAsia="ar-SA"/>
      </w:rPr>
      <w:t>85310 BUDVA CRNA GORA, TRG SLOBODE 1,  PIB 02005328, PDV 20/31-00016-8</w:t>
    </w:r>
  </w:p>
  <w:p w:rsidR="00A63B80" w:rsidRPr="007C4674" w:rsidRDefault="00A63B80" w:rsidP="007C4674">
    <w:pPr>
      <w:widowControl w:val="0"/>
      <w:suppressAutoHyphens/>
      <w:spacing w:after="0" w:line="240" w:lineRule="auto"/>
      <w:jc w:val="center"/>
      <w:rPr>
        <w:rFonts w:ascii="Times New Roman" w:eastAsia="Andale Sans UI" w:hAnsi="Times New Roman" w:cs="Times New Roman"/>
        <w:kern w:val="2"/>
        <w:sz w:val="24"/>
        <w:szCs w:val="24"/>
        <w:lang w:eastAsia="ar-SA"/>
      </w:rPr>
    </w:pPr>
    <w:r w:rsidRPr="007C4674">
      <w:rPr>
        <w:rFonts w:ascii="Times New Roman" w:eastAsia="Andale Sans UI" w:hAnsi="Times New Roman" w:cs="Arial"/>
        <w:color w:val="003366"/>
        <w:kern w:val="2"/>
        <w:sz w:val="18"/>
        <w:szCs w:val="18"/>
        <w:lang w:val="sl-SI" w:eastAsia="ar-SA"/>
      </w:rPr>
      <w:t>Tel. (+382) 33 454-640. Fax (+382 33) 452-593</w:t>
    </w:r>
  </w:p>
  <w:p w:rsidR="00A63B80" w:rsidRPr="007C4674" w:rsidRDefault="00A63B80" w:rsidP="007C4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E8" w:rsidRDefault="00B23FE8" w:rsidP="00FB52BD">
      <w:pPr>
        <w:spacing w:after="0" w:line="240" w:lineRule="auto"/>
      </w:pPr>
      <w:r>
        <w:separator/>
      </w:r>
    </w:p>
  </w:footnote>
  <w:footnote w:type="continuationSeparator" w:id="0">
    <w:p w:rsidR="00B23FE8" w:rsidRDefault="00B23FE8" w:rsidP="00FB5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4">
    <w:nsid w:val="0000000B"/>
    <w:multiLevelType w:val="multilevel"/>
    <w:tmpl w:val="AE104B4E"/>
    <w:name w:val="WW8Num11"/>
    <w:styleLink w:val="WWNum121"/>
    <w:lvl w:ilvl="0">
      <w:start w:val="2"/>
      <w:numFmt w:val="bullet"/>
      <w:lvlText w:val="-"/>
      <w:lvlJc w:val="left"/>
      <w:pPr>
        <w:tabs>
          <w:tab w:val="num" w:pos="0"/>
        </w:tabs>
        <w:ind w:left="720" w:hanging="360"/>
      </w:pPr>
      <w:rPr>
        <w:rFonts w:ascii="Arial Narrow" w:eastAsia="Calibri" w:hAnsi="Arial Narrow" w:cs="Times New Roman" w:hint="default"/>
        <w:b/>
        <w:bCs/>
        <w:i/>
        <w:color w:val="auto"/>
        <w:kern w:val="2"/>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0"/>
    <w:multiLevelType w:val="multilevel"/>
    <w:tmpl w:val="759422D6"/>
    <w:name w:val="WW8Num17"/>
    <w:lvl w:ilvl="0">
      <w:start w:val="1"/>
      <w:numFmt w:val="decimal"/>
      <w:lvlText w:val="%1."/>
      <w:lvlJc w:val="left"/>
      <w:pPr>
        <w:tabs>
          <w:tab w:val="num" w:pos="0"/>
        </w:tabs>
        <w:ind w:left="720" w:hanging="360"/>
      </w:pPr>
      <w:rPr>
        <w:rFonts w:ascii="Arial Narrow" w:hAnsi="Arial Narrow" w:cs="Symbol" w:hint="default"/>
        <w:b w:val="0"/>
        <w:i w:val="0"/>
        <w:sz w:val="20"/>
        <w:szCs w:val="24"/>
        <w:lang w:val="pt-BR"/>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1"/>
    <w:multiLevelType w:val="multilevel"/>
    <w:tmpl w:val="00000011"/>
    <w:name w:val="WW8Num18"/>
    <w:lvl w:ilvl="0">
      <w:start w:val="1"/>
      <w:numFmt w:val="decimal"/>
      <w:lvlText w:val="%1."/>
      <w:lvlJc w:val="left"/>
      <w:pPr>
        <w:tabs>
          <w:tab w:val="num" w:pos="0"/>
        </w:tabs>
        <w:ind w:left="720" w:hanging="360"/>
      </w:pPr>
      <w:rPr>
        <w:rFonts w:ascii="Arial Narrow" w:eastAsia="PMingLiU" w:hAnsi="Arial Narrow" w:cs="Times New Roman"/>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15E2F71"/>
    <w:multiLevelType w:val="multilevel"/>
    <w:tmpl w:val="8FE2646E"/>
    <w:styleLink w:val="WWNum14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9">
    <w:nsid w:val="0739466B"/>
    <w:multiLevelType w:val="hybridMultilevel"/>
    <w:tmpl w:val="B9B03C22"/>
    <w:lvl w:ilvl="0" w:tplc="B9B4B858">
      <w:numFmt w:val="bullet"/>
      <w:lvlText w:val="-"/>
      <w:lvlJc w:val="left"/>
      <w:pPr>
        <w:ind w:left="420" w:hanging="360"/>
      </w:pPr>
      <w:rPr>
        <w:rFonts w:ascii="Arial Narrow" w:eastAsia="Calibri" w:hAnsi="Arial Narrow"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0">
    <w:nsid w:val="07B2610E"/>
    <w:multiLevelType w:val="multilevel"/>
    <w:tmpl w:val="56E28110"/>
    <w:styleLink w:val="WWNum11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1">
    <w:nsid w:val="094C56ED"/>
    <w:multiLevelType w:val="hybridMultilevel"/>
    <w:tmpl w:val="0E089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9E12393"/>
    <w:multiLevelType w:val="multilevel"/>
    <w:tmpl w:val="F030169C"/>
    <w:styleLink w:val="WWNum1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0A3E27BE"/>
    <w:multiLevelType w:val="multilevel"/>
    <w:tmpl w:val="C1B0F7DA"/>
    <w:styleLink w:val="WWNum143"/>
    <w:lvl w:ilvl="0">
      <w:numFmt w:val="bullet"/>
      <w:lvlText w:val="-"/>
      <w:lvlJc w:val="left"/>
      <w:pPr>
        <w:ind w:left="720" w:hanging="360"/>
      </w:pPr>
      <w:rPr>
        <w:rFonts w:ascii="Times New Roman" w:eastAsia="Calibri" w:hAnsi="Times New Roman" w:cs="Calibri"/>
        <w:color w:val="00000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4">
    <w:nsid w:val="0B05721B"/>
    <w:multiLevelType w:val="multilevel"/>
    <w:tmpl w:val="6842400E"/>
    <w:styleLink w:val="WWNum11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10943F47"/>
    <w:multiLevelType w:val="multilevel"/>
    <w:tmpl w:val="49861310"/>
    <w:styleLink w:val="WWNum9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11C27A98"/>
    <w:multiLevelType w:val="multilevel"/>
    <w:tmpl w:val="DA2678C4"/>
    <w:styleLink w:val="WW8Num1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7">
    <w:nsid w:val="206D2485"/>
    <w:multiLevelType w:val="multilevel"/>
    <w:tmpl w:val="53566A3E"/>
    <w:styleLink w:val="WWNum4"/>
    <w:lvl w:ilvl="0">
      <w:start w:val="1"/>
      <w:numFmt w:val="decimal"/>
      <w:lvlText w:val="%1."/>
      <w:lvlJc w:val="left"/>
      <w:pPr>
        <w:ind w:left="720" w:hanging="360"/>
      </w:pPr>
      <w:rPr>
        <w:rFonts w:eastAsia="Times New Roman" w:cs="Times New Roman"/>
        <w:spacing w:val="-1"/>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27477CBC"/>
    <w:multiLevelType w:val="multilevel"/>
    <w:tmpl w:val="36B67706"/>
    <w:styleLink w:val="WWNum15"/>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22">
    <w:nsid w:val="28ED3F96"/>
    <w:multiLevelType w:val="multilevel"/>
    <w:tmpl w:val="63ECCA56"/>
    <w:styleLink w:val="WWNum11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31AE2D15"/>
    <w:multiLevelType w:val="multilevel"/>
    <w:tmpl w:val="612EC05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3D1177B9"/>
    <w:multiLevelType w:val="multilevel"/>
    <w:tmpl w:val="8EBC65B2"/>
    <w:styleLink w:val="WWNum9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nsid w:val="3D5A6529"/>
    <w:multiLevelType w:val="hybridMultilevel"/>
    <w:tmpl w:val="B89E0EB0"/>
    <w:lvl w:ilvl="0" w:tplc="B982491C">
      <w:start w:val="5"/>
      <w:numFmt w:val="bullet"/>
      <w:lvlText w:val="-"/>
      <w:lvlJc w:val="left"/>
      <w:pPr>
        <w:ind w:left="1080" w:hanging="360"/>
      </w:pPr>
      <w:rPr>
        <w:rFonts w:ascii="Times New Roman" w:eastAsia="Calibri"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6">
    <w:nsid w:val="46FC7A34"/>
    <w:multiLevelType w:val="multilevel"/>
    <w:tmpl w:val="EB328D82"/>
    <w:styleLink w:val="WWNum3"/>
    <w:lvl w:ilvl="0">
      <w:start w:val="1"/>
      <w:numFmt w:val="none"/>
      <w:lvlText w:val="%1"/>
      <w:lvlJc w:val="left"/>
      <w:pPr>
        <w:ind w:left="432" w:hanging="432"/>
      </w:pPr>
      <w:rPr>
        <w:rFonts w:cs="OpenSymbol"/>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nsid w:val="4B4562B1"/>
    <w:multiLevelType w:val="multilevel"/>
    <w:tmpl w:val="D7D6B874"/>
    <w:styleLink w:val="WWNum25"/>
    <w:lvl w:ilvl="0">
      <w:numFmt w:val="bullet"/>
      <w:lvlText w:val="-"/>
      <w:lvlJc w:val="left"/>
      <w:pPr>
        <w:ind w:left="720" w:hanging="360"/>
      </w:pPr>
      <w:rPr>
        <w:rFonts w:ascii="Times New Roman" w:eastAsia="Skoda Pro Office"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8">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F71F8"/>
    <w:multiLevelType w:val="multilevel"/>
    <w:tmpl w:val="1772BA5E"/>
    <w:styleLink w:val="WWNum31"/>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4E41668E"/>
    <w:multiLevelType w:val="multilevel"/>
    <w:tmpl w:val="3BB4B48C"/>
    <w:styleLink w:val="WWNum16"/>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2">
    <w:nsid w:val="4E8E6DB8"/>
    <w:multiLevelType w:val="multilevel"/>
    <w:tmpl w:val="FF0AD688"/>
    <w:styleLink w:val="WWNum911"/>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3">
    <w:nsid w:val="514F77C1"/>
    <w:multiLevelType w:val="multilevel"/>
    <w:tmpl w:val="DDA6BFDE"/>
    <w:styleLink w:val="WWNum10"/>
    <w:lvl w:ilvl="0">
      <w:numFmt w:val="bullet"/>
      <w:lvlText w:val="-"/>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nsid w:val="585D3622"/>
    <w:multiLevelType w:val="multilevel"/>
    <w:tmpl w:val="E954E522"/>
    <w:styleLink w:val="WWNum18"/>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5">
    <w:nsid w:val="5A937D88"/>
    <w:multiLevelType w:val="multilevel"/>
    <w:tmpl w:val="2A0C6D32"/>
    <w:styleLink w:val="WWNum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nsid w:val="5ED31871"/>
    <w:multiLevelType w:val="multilevel"/>
    <w:tmpl w:val="AC9C5F40"/>
    <w:styleLink w:val="WWNum21"/>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7">
    <w:nsid w:val="62BB7391"/>
    <w:multiLevelType w:val="multilevel"/>
    <w:tmpl w:val="95EABDB2"/>
    <w:styleLink w:val="WWNum27"/>
    <w:lvl w:ilvl="0">
      <w:numFmt w:val="bullet"/>
      <w:lvlText w:val="-"/>
      <w:lvlJc w:val="left"/>
      <w:pPr>
        <w:ind w:left="720" w:hanging="360"/>
      </w:pPr>
      <w:rPr>
        <w:rFonts w:ascii="Times New Roman" w:eastAsia="Calibri" w:hAnsi="Times New Roman" w:cs="Times New Roman"/>
        <w:b/>
        <w:bCs/>
        <w:i/>
        <w:color w:val="00000A"/>
        <w:kern w:val="3"/>
        <w:sz w:val="24"/>
        <w:szCs w:val="24"/>
        <w:lang w:val="pt-B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nsid w:val="6321294F"/>
    <w:multiLevelType w:val="multilevel"/>
    <w:tmpl w:val="11788668"/>
    <w:styleLink w:val="WWNum20"/>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39">
    <w:nsid w:val="63BD20E2"/>
    <w:multiLevelType w:val="multilevel"/>
    <w:tmpl w:val="7A905FF6"/>
    <w:styleLink w:val="WWNum26"/>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0">
    <w:nsid w:val="64636CCE"/>
    <w:multiLevelType w:val="multilevel"/>
    <w:tmpl w:val="D188C498"/>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6CC7703B"/>
    <w:multiLevelType w:val="multilevel"/>
    <w:tmpl w:val="BCAE015C"/>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2">
    <w:nsid w:val="6E7A0607"/>
    <w:multiLevelType w:val="hybridMultilevel"/>
    <w:tmpl w:val="FFFFFFFF"/>
    <w:lvl w:ilvl="0" w:tplc="E3108FBA">
      <w:start w:val="2"/>
      <w:numFmt w:val="bullet"/>
      <w:lvlText w:val="-"/>
      <w:lvlJc w:val="left"/>
      <w:pPr>
        <w:ind w:left="720" w:hanging="360"/>
      </w:pPr>
      <w:rPr>
        <w:rFonts w:ascii="Arial Narrow" w:eastAsia="Times New Roman" w:hAnsi="Arial Narrow"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6E9D5C95"/>
    <w:multiLevelType w:val="multilevel"/>
    <w:tmpl w:val="0C72D570"/>
    <w:styleLink w:val="WWNum2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4">
    <w:nsid w:val="724509F6"/>
    <w:multiLevelType w:val="multilevel"/>
    <w:tmpl w:val="885E164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nsid w:val="72B85B1A"/>
    <w:multiLevelType w:val="multilevel"/>
    <w:tmpl w:val="679A136E"/>
    <w:styleLink w:val="WWNum19"/>
    <w:lvl w:ilvl="0">
      <w:numFmt w:val="bullet"/>
      <w:lvlText w:val=""/>
      <w:lvlJc w:val="left"/>
      <w:pPr>
        <w:ind w:left="720" w:hanging="360"/>
      </w:pPr>
    </w:lvl>
    <w:lvl w:ilvl="1">
      <w:numFmt w:val="bullet"/>
      <w:lvlText w:val="o"/>
      <w:lvlJc w:val="left"/>
      <w:pPr>
        <w:ind w:left="1080" w:hanging="360"/>
      </w:pPr>
      <w:rPr>
        <w:rFonts w:ascii="Times New Roman" w:hAnsi="Times New Roman" w:cs="Courier New"/>
      </w:rPr>
    </w:lvl>
    <w:lvl w:ilvl="2">
      <w:numFmt w:val="bullet"/>
      <w:lvlText w:val=""/>
      <w:lvlJc w:val="left"/>
      <w:pPr>
        <w:ind w:left="1440" w:hanging="360"/>
      </w:pPr>
    </w:lvl>
    <w:lvl w:ilvl="3">
      <w:numFmt w:val="bullet"/>
      <w:lvlText w:val=""/>
      <w:lvlJc w:val="left"/>
      <w:pPr>
        <w:ind w:left="1800" w:hanging="360"/>
      </w:pPr>
    </w:lvl>
    <w:lvl w:ilvl="4">
      <w:numFmt w:val="bullet"/>
      <w:lvlText w:val="o"/>
      <w:lvlJc w:val="left"/>
      <w:pPr>
        <w:ind w:left="2160" w:hanging="360"/>
      </w:pPr>
      <w:rPr>
        <w:rFonts w:ascii="Times New Roman" w:hAnsi="Times New Roman" w:cs="Courier New"/>
      </w:rPr>
    </w:lvl>
    <w:lvl w:ilvl="5">
      <w:numFmt w:val="bullet"/>
      <w:lvlText w:val=""/>
      <w:lvlJc w:val="left"/>
      <w:pPr>
        <w:ind w:left="2520" w:hanging="360"/>
      </w:pPr>
    </w:lvl>
    <w:lvl w:ilvl="6">
      <w:numFmt w:val="bullet"/>
      <w:lvlText w:val=""/>
      <w:lvlJc w:val="left"/>
      <w:pPr>
        <w:ind w:left="2880" w:hanging="360"/>
      </w:pPr>
    </w:lvl>
    <w:lvl w:ilvl="7">
      <w:numFmt w:val="bullet"/>
      <w:lvlText w:val="o"/>
      <w:lvlJc w:val="left"/>
      <w:pPr>
        <w:ind w:left="3240" w:hanging="360"/>
      </w:pPr>
      <w:rPr>
        <w:rFonts w:ascii="Times New Roman" w:hAnsi="Times New Roman" w:cs="Courier New"/>
      </w:rPr>
    </w:lvl>
    <w:lvl w:ilvl="8">
      <w:numFmt w:val="bullet"/>
      <w:lvlText w:val=""/>
      <w:lvlJc w:val="left"/>
      <w:pPr>
        <w:ind w:left="3600" w:hanging="360"/>
      </w:pPr>
    </w:lvl>
  </w:abstractNum>
  <w:abstractNum w:abstractNumId="46">
    <w:nsid w:val="74CC01F4"/>
    <w:multiLevelType w:val="multilevel"/>
    <w:tmpl w:val="58F082F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771A7008"/>
    <w:multiLevelType w:val="multilevel"/>
    <w:tmpl w:val="755E17AA"/>
    <w:styleLink w:val="WWNum2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8">
    <w:nsid w:val="78535B2B"/>
    <w:multiLevelType w:val="multilevel"/>
    <w:tmpl w:val="72D01D6C"/>
    <w:styleLink w:val="WWNum121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9">
    <w:nsid w:val="785F2847"/>
    <w:multiLevelType w:val="multilevel"/>
    <w:tmpl w:val="EFFAE3C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nsid w:val="78BD4CEF"/>
    <w:multiLevelType w:val="hybridMultilevel"/>
    <w:tmpl w:val="B4D62B52"/>
    <w:lvl w:ilvl="0" w:tplc="79F678FA">
      <w:numFmt w:val="bullet"/>
      <w:lvlText w:val="-"/>
      <w:lvlJc w:val="left"/>
      <w:pPr>
        <w:ind w:left="720" w:hanging="360"/>
      </w:pPr>
      <w:rPr>
        <w:rFonts w:ascii="Liberation Serif" w:eastAsia="Times New Roma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 w:ilvl="0">
        <w:start w:val="1"/>
        <w:numFmt w:val="decimal"/>
        <w:lvlText w:val="%1."/>
        <w:lvlJc w:val="left"/>
        <w:rPr>
          <w:rFonts w:ascii="Arial Narrow" w:hAnsi="Arial Narrow" w:hint="default"/>
          <w:sz w:val="24"/>
          <w:szCs w:val="24"/>
        </w:rPr>
      </w:lvl>
    </w:lvlOverride>
  </w:num>
  <w:num w:numId="2">
    <w:abstractNumId w:val="20"/>
  </w:num>
  <w:num w:numId="3">
    <w:abstractNumId w:val="18"/>
  </w:num>
  <w:num w:numId="4">
    <w:abstractNumId w:val="30"/>
  </w:num>
  <w:num w:numId="5">
    <w:abstractNumId w:val="4"/>
  </w:num>
  <w:num w:numId="6">
    <w:abstractNumId w:val="8"/>
  </w:num>
  <w:num w:numId="7">
    <w:abstractNumId w:val="10"/>
  </w:num>
  <w:num w:numId="8">
    <w:abstractNumId w:val="12"/>
  </w:num>
  <w:num w:numId="9">
    <w:abstractNumId w:val="13"/>
  </w:num>
  <w:num w:numId="10">
    <w:abstractNumId w:val="14"/>
  </w:num>
  <w:num w:numId="11">
    <w:abstractNumId w:val="15"/>
  </w:num>
  <w:num w:numId="12">
    <w:abstractNumId w:val="17"/>
  </w:num>
  <w:num w:numId="13">
    <w:abstractNumId w:val="21"/>
  </w:num>
  <w:num w:numId="14">
    <w:abstractNumId w:val="22"/>
  </w:num>
  <w:num w:numId="15">
    <w:abstractNumId w:val="23"/>
  </w:num>
  <w:num w:numId="16">
    <w:abstractNumId w:val="24"/>
  </w:num>
  <w:num w:numId="17">
    <w:abstractNumId w:val="26"/>
  </w:num>
  <w:num w:numId="18">
    <w:abstractNumId w:val="27"/>
  </w:num>
  <w:num w:numId="19">
    <w:abstractNumId w:val="29"/>
  </w:num>
  <w:num w:numId="20">
    <w:abstractNumId w:val="31"/>
  </w:num>
  <w:num w:numId="21">
    <w:abstractNumId w:val="32"/>
  </w:num>
  <w:num w:numId="22">
    <w:abstractNumId w:val="33"/>
  </w:num>
  <w:num w:numId="23">
    <w:abstractNumId w:val="34"/>
  </w:num>
  <w:num w:numId="24">
    <w:abstractNumId w:val="35"/>
  </w:num>
  <w:num w:numId="25">
    <w:abstractNumId w:val="36"/>
  </w:num>
  <w:num w:numId="26">
    <w:abstractNumId w:val="37"/>
  </w:num>
  <w:num w:numId="27">
    <w:abstractNumId w:val="38"/>
  </w:num>
  <w:num w:numId="28">
    <w:abstractNumId w:val="39"/>
  </w:num>
  <w:num w:numId="29">
    <w:abstractNumId w:val="40"/>
  </w:num>
  <w:num w:numId="30">
    <w:abstractNumId w:val="41"/>
  </w:num>
  <w:num w:numId="31">
    <w:abstractNumId w:val="43"/>
  </w:num>
  <w:num w:numId="32">
    <w:abstractNumId w:val="44"/>
  </w:num>
  <w:num w:numId="33">
    <w:abstractNumId w:val="45"/>
  </w:num>
  <w:num w:numId="34">
    <w:abstractNumId w:val="46"/>
  </w:num>
  <w:num w:numId="35">
    <w:abstractNumId w:val="47"/>
  </w:num>
  <w:num w:numId="36">
    <w:abstractNumId w:val="48"/>
  </w:num>
  <w:num w:numId="37">
    <w:abstractNumId w:val="49"/>
  </w:num>
  <w:num w:numId="38">
    <w:abstractNumId w:val="50"/>
  </w:num>
  <w:num w:numId="39">
    <w:abstractNumId w:val="9"/>
    <w:lvlOverride w:ilvl="0"/>
    <w:lvlOverride w:ilvl="1"/>
    <w:lvlOverride w:ilvl="2"/>
    <w:lvlOverride w:ilvl="3"/>
    <w:lvlOverride w:ilvl="4"/>
    <w:lvlOverride w:ilvl="5"/>
    <w:lvlOverride w:ilvl="6"/>
    <w:lvlOverride w:ilvl="7"/>
    <w:lvlOverride w:ilvl="8"/>
  </w:num>
  <w:num w:numId="40">
    <w:abstractNumId w:val="28"/>
  </w:num>
  <w:num w:numId="41">
    <w:abstractNumId w:val="19"/>
  </w:num>
  <w:num w:numId="42">
    <w:abstractNumId w:val="25"/>
  </w:num>
  <w:num w:numId="43">
    <w:abstractNumId w:val="11"/>
  </w:num>
  <w:num w:numId="44">
    <w:abstractNumId w:val="3"/>
    <w:lvlOverride w:ilvl="0"/>
  </w:num>
  <w:num w:numId="45">
    <w:abstractNumId w:val="16"/>
  </w:num>
  <w:num w:numId="46">
    <w:abstractNumId w:val="16"/>
    <w:lvlOverride w:ilvl="0"/>
    <w:lvlOverride w:ilvl="1"/>
    <w:lvlOverride w:ilvl="2"/>
    <w:lvlOverride w:ilvl="3"/>
    <w:lvlOverride w:ilvl="4"/>
    <w:lvlOverride w:ilvl="5"/>
    <w:lvlOverride w:ilvl="6"/>
    <w:lvlOverride w:ilvl="7"/>
    <w:lvlOverride w:ilvl="8"/>
  </w:num>
  <w:num w:numId="47">
    <w:abstractNumId w:val="42"/>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A6"/>
    <w:rsid w:val="00026E16"/>
    <w:rsid w:val="00030942"/>
    <w:rsid w:val="00056C09"/>
    <w:rsid w:val="00074DBE"/>
    <w:rsid w:val="000B7CAC"/>
    <w:rsid w:val="000D0008"/>
    <w:rsid w:val="000D2553"/>
    <w:rsid w:val="000D6A2F"/>
    <w:rsid w:val="000F4547"/>
    <w:rsid w:val="001023B2"/>
    <w:rsid w:val="001043C8"/>
    <w:rsid w:val="001046D9"/>
    <w:rsid w:val="00110D1D"/>
    <w:rsid w:val="001115AC"/>
    <w:rsid w:val="00115996"/>
    <w:rsid w:val="0011685A"/>
    <w:rsid w:val="00125C42"/>
    <w:rsid w:val="00127711"/>
    <w:rsid w:val="0013197C"/>
    <w:rsid w:val="0013292A"/>
    <w:rsid w:val="001459F9"/>
    <w:rsid w:val="001540F1"/>
    <w:rsid w:val="00190764"/>
    <w:rsid w:val="001A29F9"/>
    <w:rsid w:val="001B6D15"/>
    <w:rsid w:val="001C607D"/>
    <w:rsid w:val="001D6804"/>
    <w:rsid w:val="0022395B"/>
    <w:rsid w:val="002419F8"/>
    <w:rsid w:val="00245A13"/>
    <w:rsid w:val="00253BFA"/>
    <w:rsid w:val="00254EC8"/>
    <w:rsid w:val="00263F94"/>
    <w:rsid w:val="00281C7C"/>
    <w:rsid w:val="00283582"/>
    <w:rsid w:val="002851EA"/>
    <w:rsid w:val="00292219"/>
    <w:rsid w:val="00292418"/>
    <w:rsid w:val="00292E83"/>
    <w:rsid w:val="00293DF7"/>
    <w:rsid w:val="002A26DF"/>
    <w:rsid w:val="002B4EC3"/>
    <w:rsid w:val="002C4432"/>
    <w:rsid w:val="002C49EE"/>
    <w:rsid w:val="002D3FF5"/>
    <w:rsid w:val="002E777A"/>
    <w:rsid w:val="00323576"/>
    <w:rsid w:val="00324777"/>
    <w:rsid w:val="003533B3"/>
    <w:rsid w:val="00382148"/>
    <w:rsid w:val="003849B0"/>
    <w:rsid w:val="00396BC9"/>
    <w:rsid w:val="003A12DD"/>
    <w:rsid w:val="003A383A"/>
    <w:rsid w:val="003A63EF"/>
    <w:rsid w:val="003B6975"/>
    <w:rsid w:val="003C016E"/>
    <w:rsid w:val="003C3011"/>
    <w:rsid w:val="003C7BAF"/>
    <w:rsid w:val="003C7F76"/>
    <w:rsid w:val="003D74F0"/>
    <w:rsid w:val="003E6020"/>
    <w:rsid w:val="00401D56"/>
    <w:rsid w:val="00411496"/>
    <w:rsid w:val="00426F7A"/>
    <w:rsid w:val="00426FBE"/>
    <w:rsid w:val="00434AD6"/>
    <w:rsid w:val="00457923"/>
    <w:rsid w:val="0046275C"/>
    <w:rsid w:val="004965BB"/>
    <w:rsid w:val="004B253C"/>
    <w:rsid w:val="004B2FC4"/>
    <w:rsid w:val="004D71FA"/>
    <w:rsid w:val="004E2E1D"/>
    <w:rsid w:val="0051237A"/>
    <w:rsid w:val="00512C47"/>
    <w:rsid w:val="00516565"/>
    <w:rsid w:val="00517A28"/>
    <w:rsid w:val="005227EC"/>
    <w:rsid w:val="00537BFB"/>
    <w:rsid w:val="0054674E"/>
    <w:rsid w:val="00550D7D"/>
    <w:rsid w:val="0055284E"/>
    <w:rsid w:val="00553997"/>
    <w:rsid w:val="005711FE"/>
    <w:rsid w:val="005B23A6"/>
    <w:rsid w:val="005B69F2"/>
    <w:rsid w:val="005B6F51"/>
    <w:rsid w:val="005C4AE8"/>
    <w:rsid w:val="005C6187"/>
    <w:rsid w:val="005D2B0D"/>
    <w:rsid w:val="005D79A5"/>
    <w:rsid w:val="005E3F4F"/>
    <w:rsid w:val="005F72E6"/>
    <w:rsid w:val="00615E3F"/>
    <w:rsid w:val="006262C0"/>
    <w:rsid w:val="00630F66"/>
    <w:rsid w:val="00633EE5"/>
    <w:rsid w:val="0063498A"/>
    <w:rsid w:val="00634D69"/>
    <w:rsid w:val="006357A3"/>
    <w:rsid w:val="00642FDF"/>
    <w:rsid w:val="006453B4"/>
    <w:rsid w:val="00645FEB"/>
    <w:rsid w:val="006517CE"/>
    <w:rsid w:val="006535EE"/>
    <w:rsid w:val="00661031"/>
    <w:rsid w:val="006616A9"/>
    <w:rsid w:val="00667CC3"/>
    <w:rsid w:val="0067148E"/>
    <w:rsid w:val="006723A4"/>
    <w:rsid w:val="00675234"/>
    <w:rsid w:val="00680BD2"/>
    <w:rsid w:val="00682925"/>
    <w:rsid w:val="00697BEF"/>
    <w:rsid w:val="006A2857"/>
    <w:rsid w:val="006B0DF0"/>
    <w:rsid w:val="00712AAC"/>
    <w:rsid w:val="00717850"/>
    <w:rsid w:val="00723AA4"/>
    <w:rsid w:val="007473DB"/>
    <w:rsid w:val="0076008F"/>
    <w:rsid w:val="007654E9"/>
    <w:rsid w:val="007675FC"/>
    <w:rsid w:val="007855CC"/>
    <w:rsid w:val="00786C0C"/>
    <w:rsid w:val="00793A5F"/>
    <w:rsid w:val="007B4AA6"/>
    <w:rsid w:val="007C4674"/>
    <w:rsid w:val="00802F81"/>
    <w:rsid w:val="00811083"/>
    <w:rsid w:val="00815D37"/>
    <w:rsid w:val="00836059"/>
    <w:rsid w:val="0084520D"/>
    <w:rsid w:val="008745CB"/>
    <w:rsid w:val="00884F03"/>
    <w:rsid w:val="008C734F"/>
    <w:rsid w:val="008D1111"/>
    <w:rsid w:val="008E135C"/>
    <w:rsid w:val="00904156"/>
    <w:rsid w:val="009235D8"/>
    <w:rsid w:val="009449EE"/>
    <w:rsid w:val="00956EEC"/>
    <w:rsid w:val="00957CD7"/>
    <w:rsid w:val="00961385"/>
    <w:rsid w:val="00962048"/>
    <w:rsid w:val="00972B76"/>
    <w:rsid w:val="00986AFB"/>
    <w:rsid w:val="009A00FE"/>
    <w:rsid w:val="009A0DA5"/>
    <w:rsid w:val="009A32B5"/>
    <w:rsid w:val="009B68E8"/>
    <w:rsid w:val="009F1443"/>
    <w:rsid w:val="009F62AF"/>
    <w:rsid w:val="00A03BCD"/>
    <w:rsid w:val="00A052B7"/>
    <w:rsid w:val="00A21382"/>
    <w:rsid w:val="00A23C8D"/>
    <w:rsid w:val="00A269A9"/>
    <w:rsid w:val="00A471C1"/>
    <w:rsid w:val="00A63B80"/>
    <w:rsid w:val="00A6438F"/>
    <w:rsid w:val="00A73EDD"/>
    <w:rsid w:val="00A75F93"/>
    <w:rsid w:val="00A779F5"/>
    <w:rsid w:val="00A77A33"/>
    <w:rsid w:val="00A835ED"/>
    <w:rsid w:val="00A910DB"/>
    <w:rsid w:val="00A96F92"/>
    <w:rsid w:val="00AC2907"/>
    <w:rsid w:val="00AC6BA6"/>
    <w:rsid w:val="00AE3BC3"/>
    <w:rsid w:val="00AE44BB"/>
    <w:rsid w:val="00AF7FD8"/>
    <w:rsid w:val="00B038F7"/>
    <w:rsid w:val="00B068B9"/>
    <w:rsid w:val="00B12BB6"/>
    <w:rsid w:val="00B148D3"/>
    <w:rsid w:val="00B2316E"/>
    <w:rsid w:val="00B23FE8"/>
    <w:rsid w:val="00B24CEB"/>
    <w:rsid w:val="00B26097"/>
    <w:rsid w:val="00B347B8"/>
    <w:rsid w:val="00B84563"/>
    <w:rsid w:val="00B8524E"/>
    <w:rsid w:val="00B854A5"/>
    <w:rsid w:val="00B95A85"/>
    <w:rsid w:val="00BB3D23"/>
    <w:rsid w:val="00BC7F5F"/>
    <w:rsid w:val="00BD5B53"/>
    <w:rsid w:val="00BD5C26"/>
    <w:rsid w:val="00BF29D7"/>
    <w:rsid w:val="00C210DF"/>
    <w:rsid w:val="00C218E1"/>
    <w:rsid w:val="00C25640"/>
    <w:rsid w:val="00C3351B"/>
    <w:rsid w:val="00C557FD"/>
    <w:rsid w:val="00C57D07"/>
    <w:rsid w:val="00C651F6"/>
    <w:rsid w:val="00C66AED"/>
    <w:rsid w:val="00C717D6"/>
    <w:rsid w:val="00C812E9"/>
    <w:rsid w:val="00C9109D"/>
    <w:rsid w:val="00CA174C"/>
    <w:rsid w:val="00CB233C"/>
    <w:rsid w:val="00CB4031"/>
    <w:rsid w:val="00CC1FFA"/>
    <w:rsid w:val="00CC45D9"/>
    <w:rsid w:val="00CC6CD7"/>
    <w:rsid w:val="00CF3B48"/>
    <w:rsid w:val="00D0135C"/>
    <w:rsid w:val="00D07128"/>
    <w:rsid w:val="00D1353F"/>
    <w:rsid w:val="00D21E29"/>
    <w:rsid w:val="00D25623"/>
    <w:rsid w:val="00D30E3E"/>
    <w:rsid w:val="00D33999"/>
    <w:rsid w:val="00D54247"/>
    <w:rsid w:val="00D60106"/>
    <w:rsid w:val="00D60C29"/>
    <w:rsid w:val="00D634E8"/>
    <w:rsid w:val="00D63C9D"/>
    <w:rsid w:val="00D71FB9"/>
    <w:rsid w:val="00D74827"/>
    <w:rsid w:val="00D7778D"/>
    <w:rsid w:val="00D908F8"/>
    <w:rsid w:val="00D95D74"/>
    <w:rsid w:val="00D966AC"/>
    <w:rsid w:val="00DA6BFE"/>
    <w:rsid w:val="00DE3D2D"/>
    <w:rsid w:val="00E11FB4"/>
    <w:rsid w:val="00E2527A"/>
    <w:rsid w:val="00E25A4B"/>
    <w:rsid w:val="00E26307"/>
    <w:rsid w:val="00E36D5F"/>
    <w:rsid w:val="00E41F29"/>
    <w:rsid w:val="00E5597A"/>
    <w:rsid w:val="00E630E1"/>
    <w:rsid w:val="00E6533A"/>
    <w:rsid w:val="00E72EC2"/>
    <w:rsid w:val="00E74A6B"/>
    <w:rsid w:val="00EC09D8"/>
    <w:rsid w:val="00EC24E7"/>
    <w:rsid w:val="00EF7FAC"/>
    <w:rsid w:val="00F12220"/>
    <w:rsid w:val="00F24C9C"/>
    <w:rsid w:val="00F25499"/>
    <w:rsid w:val="00F41185"/>
    <w:rsid w:val="00F44504"/>
    <w:rsid w:val="00F51326"/>
    <w:rsid w:val="00F72444"/>
    <w:rsid w:val="00F87A98"/>
    <w:rsid w:val="00F9227B"/>
    <w:rsid w:val="00FA24D5"/>
    <w:rsid w:val="00FB11A6"/>
    <w:rsid w:val="00FB52BD"/>
    <w:rsid w:val="00FC4B37"/>
    <w:rsid w:val="00FC748E"/>
    <w:rsid w:val="00FC7C69"/>
    <w:rsid w:val="00FE1342"/>
    <w:rsid w:val="00FF1678"/>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0" w:qFormat="1"/>
    <w:lsdException w:name="envelope return" w:uiPriority="0"/>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A6"/>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FB11A6"/>
    <w:pPr>
      <w:keepNext/>
      <w:spacing w:after="0" w:line="240" w:lineRule="auto"/>
      <w:jc w:val="center"/>
      <w:outlineLvl w:val="0"/>
    </w:pPr>
    <w:rPr>
      <w:rFonts w:ascii="Times New Roman" w:eastAsia="PMingLiU" w:hAnsi="Times New Roman" w:cs="Times New Roman"/>
      <w:b/>
      <w:bCs/>
      <w:i/>
      <w:iCs/>
      <w:sz w:val="28"/>
      <w:szCs w:val="28"/>
      <w:u w:val="single"/>
      <w:lang w:val="x-none" w:eastAsia="x-none"/>
    </w:rPr>
  </w:style>
  <w:style w:type="paragraph" w:styleId="Heading2">
    <w:name w:val="heading 2"/>
    <w:basedOn w:val="Normal"/>
    <w:next w:val="Normal"/>
    <w:link w:val="Heading2Char"/>
    <w:uiPriority w:val="99"/>
    <w:qFormat/>
    <w:rsid w:val="00FC7C6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FC7C6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FB11A6"/>
    <w:rPr>
      <w:rFonts w:ascii="Times New Roman" w:eastAsia="PMingLiU" w:hAnsi="Times New Roman" w:cs="Times New Roman"/>
      <w:b/>
      <w:bCs/>
      <w:i/>
      <w:iCs/>
      <w:sz w:val="28"/>
      <w:szCs w:val="28"/>
      <w:u w:val="single"/>
    </w:rPr>
  </w:style>
  <w:style w:type="character" w:styleId="Strong">
    <w:name w:val="Strong"/>
    <w:qFormat/>
    <w:rsid w:val="00FB11A6"/>
    <w:rPr>
      <w:b/>
      <w:bCs/>
    </w:rPr>
  </w:style>
  <w:style w:type="paragraph" w:customStyle="1" w:styleId="1tekst">
    <w:name w:val="1tekst"/>
    <w:basedOn w:val="Normal"/>
    <w:uiPriority w:val="99"/>
    <w:rsid w:val="00292418"/>
    <w:pPr>
      <w:spacing w:before="100" w:beforeAutospacing="1" w:after="100" w:afterAutospacing="1" w:line="240" w:lineRule="auto"/>
      <w:ind w:firstLine="240"/>
      <w:jc w:val="both"/>
    </w:pPr>
    <w:rPr>
      <w:rFonts w:ascii="Arial" w:eastAsia="Arial Unicode MS" w:hAnsi="Arial" w:cs="Arial"/>
      <w:sz w:val="20"/>
      <w:szCs w:val="20"/>
    </w:rPr>
  </w:style>
  <w:style w:type="character" w:styleId="SubtleEmphasis">
    <w:name w:val="Subtle Emphasis"/>
    <w:uiPriority w:val="99"/>
    <w:qFormat/>
    <w:rsid w:val="00292418"/>
    <w:rPr>
      <w:i/>
      <w:iCs/>
      <w:color w:val="808080"/>
    </w:rPr>
  </w:style>
  <w:style w:type="paragraph" w:styleId="BalloonText">
    <w:name w:val="Balloon Text"/>
    <w:basedOn w:val="Normal"/>
    <w:link w:val="BalloonTextChar"/>
    <w:uiPriority w:val="99"/>
    <w:semiHidden/>
    <w:unhideWhenUsed/>
    <w:rsid w:val="0068292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82925"/>
    <w:rPr>
      <w:rFonts w:ascii="Tahoma" w:hAnsi="Tahoma" w:cs="Tahoma"/>
      <w:sz w:val="16"/>
      <w:szCs w:val="16"/>
      <w:lang w:val="en-US" w:eastAsia="en-US"/>
    </w:rPr>
  </w:style>
  <w:style w:type="paragraph" w:styleId="ListParagraph">
    <w:name w:val="List Paragraph"/>
    <w:basedOn w:val="Normal"/>
    <w:uiPriority w:val="34"/>
    <w:qFormat/>
    <w:rsid w:val="00A21382"/>
    <w:pPr>
      <w:spacing w:before="96" w:after="120" w:line="360" w:lineRule="atLeast"/>
      <w:ind w:left="720"/>
    </w:pPr>
    <w:rPr>
      <w:lang w:val="sr-Latn-CS"/>
    </w:rPr>
  </w:style>
  <w:style w:type="paragraph" w:styleId="Header">
    <w:name w:val="header"/>
    <w:basedOn w:val="Normal"/>
    <w:link w:val="HeaderChar"/>
    <w:uiPriority w:val="99"/>
    <w:unhideWhenUsed/>
    <w:rsid w:val="00FB52BD"/>
    <w:pPr>
      <w:tabs>
        <w:tab w:val="center" w:pos="4703"/>
        <w:tab w:val="right" w:pos="9406"/>
      </w:tabs>
    </w:pPr>
  </w:style>
  <w:style w:type="character" w:customStyle="1" w:styleId="HeaderChar">
    <w:name w:val="Header Char"/>
    <w:link w:val="Header"/>
    <w:uiPriority w:val="99"/>
    <w:rsid w:val="00FB52BD"/>
    <w:rPr>
      <w:rFonts w:cs="Calibri"/>
      <w:sz w:val="22"/>
      <w:szCs w:val="22"/>
      <w:lang w:val="en-US" w:eastAsia="en-US"/>
    </w:rPr>
  </w:style>
  <w:style w:type="paragraph" w:styleId="Footer">
    <w:name w:val="footer"/>
    <w:basedOn w:val="Normal"/>
    <w:link w:val="FooterChar"/>
    <w:uiPriority w:val="99"/>
    <w:unhideWhenUsed/>
    <w:rsid w:val="00FB52BD"/>
    <w:pPr>
      <w:tabs>
        <w:tab w:val="center" w:pos="4703"/>
        <w:tab w:val="right" w:pos="9406"/>
      </w:tabs>
    </w:pPr>
  </w:style>
  <w:style w:type="character" w:customStyle="1" w:styleId="FooterChar">
    <w:name w:val="Footer Char"/>
    <w:link w:val="Footer"/>
    <w:uiPriority w:val="99"/>
    <w:rsid w:val="00FB52BD"/>
    <w:rPr>
      <w:rFonts w:cs="Calibri"/>
      <w:sz w:val="22"/>
      <w:szCs w:val="22"/>
      <w:lang w:val="en-US" w:eastAsia="en-US"/>
    </w:rPr>
  </w:style>
  <w:style w:type="character" w:customStyle="1" w:styleId="Heading2Char">
    <w:name w:val="Heading 2 Char"/>
    <w:link w:val="Heading2"/>
    <w:uiPriority w:val="99"/>
    <w:rsid w:val="00FC7C69"/>
    <w:rPr>
      <w:rFonts w:ascii="Cambria" w:eastAsia="Times New Roman" w:hAnsi="Cambria"/>
      <w:b/>
      <w:bCs/>
      <w:color w:val="4F81BD"/>
      <w:sz w:val="26"/>
      <w:szCs w:val="26"/>
      <w:lang w:val="en-US" w:eastAsia="zh-TW"/>
    </w:rPr>
  </w:style>
  <w:style w:type="character" w:customStyle="1" w:styleId="Heading3Char">
    <w:name w:val="Heading 3 Char"/>
    <w:link w:val="Heading3"/>
    <w:uiPriority w:val="99"/>
    <w:rsid w:val="00FC7C69"/>
    <w:rPr>
      <w:rFonts w:ascii="Cambria" w:eastAsia="Times New Roman" w:hAnsi="Cambria"/>
      <w:b/>
      <w:bCs/>
      <w:color w:val="4F81BD"/>
      <w:sz w:val="24"/>
      <w:szCs w:val="24"/>
      <w:lang w:val="en-US" w:eastAsia="zh-TW"/>
    </w:rPr>
  </w:style>
  <w:style w:type="paragraph" w:styleId="NoSpacing">
    <w:name w:val="No Spacing"/>
    <w:uiPriority w:val="1"/>
    <w:qFormat/>
    <w:rsid w:val="00FC7C69"/>
    <w:rPr>
      <w:rFonts w:cs="Calibri"/>
      <w:sz w:val="24"/>
      <w:szCs w:val="24"/>
    </w:rPr>
  </w:style>
  <w:style w:type="paragraph" w:customStyle="1" w:styleId="t-98-2">
    <w:name w:val="t-98-2"/>
    <w:basedOn w:val="Normal"/>
    <w:uiPriority w:val="99"/>
    <w:rsid w:val="00FC7C69"/>
    <w:pPr>
      <w:spacing w:before="100" w:beforeAutospacing="1" w:after="100" w:afterAutospacing="1" w:line="240" w:lineRule="auto"/>
    </w:pPr>
    <w:rPr>
      <w:rFonts w:ascii="Times New Roman" w:eastAsia="PMingLiU" w:hAnsi="Times New Roman" w:cs="Times New Roman"/>
      <w:sz w:val="24"/>
      <w:szCs w:val="24"/>
    </w:rPr>
  </w:style>
  <w:style w:type="character" w:customStyle="1" w:styleId="BalloonTextChar1">
    <w:name w:val="Balloon Text Char1"/>
    <w:uiPriority w:val="99"/>
    <w:semiHidden/>
    <w:rsid w:val="00FC7C69"/>
    <w:rPr>
      <w:rFonts w:ascii="Tahoma" w:eastAsia="PMingLiU" w:hAnsi="Tahoma" w:cs="Tahoma"/>
      <w:sz w:val="16"/>
      <w:szCs w:val="16"/>
      <w:lang w:val="en-US" w:eastAsia="zh-TW"/>
    </w:rPr>
  </w:style>
  <w:style w:type="paragraph" w:customStyle="1" w:styleId="8podpodnas">
    <w:name w:val="8podpodnas"/>
    <w:basedOn w:val="Normal"/>
    <w:uiPriority w:val="99"/>
    <w:rsid w:val="00FC7C6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FC7C6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FC7C69"/>
    <w:rPr>
      <w:rFonts w:ascii="Times New Roman" w:eastAsia="PMingLiU" w:hAnsi="Times New Roman"/>
      <w:lang w:val="en-GB" w:eastAsia="x-none"/>
    </w:rPr>
  </w:style>
  <w:style w:type="paragraph" w:styleId="PlainText">
    <w:name w:val="Plain Text"/>
    <w:basedOn w:val="Normal"/>
    <w:link w:val="PlainTextChar"/>
    <w:uiPriority w:val="99"/>
    <w:rsid w:val="00FC7C6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FC7C69"/>
    <w:rPr>
      <w:rFonts w:ascii="Courier New" w:eastAsia="PMingLiU" w:hAnsi="Courier New"/>
      <w:lang w:val="fr-FR" w:eastAsia="x-none"/>
    </w:rPr>
  </w:style>
  <w:style w:type="character" w:customStyle="1" w:styleId="CommentTextChar">
    <w:name w:val="Comment Text Char"/>
    <w:uiPriority w:val="99"/>
    <w:semiHidden/>
    <w:locked/>
    <w:rsid w:val="00FC7C6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FC7C6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FC7C69"/>
    <w:rPr>
      <w:rFonts w:eastAsia="PMingLiU"/>
      <w:lang w:val="en-US" w:eastAsia="zh-TW"/>
    </w:rPr>
  </w:style>
  <w:style w:type="character" w:customStyle="1" w:styleId="CommentSubjectChar">
    <w:name w:val="Comment Subject Char"/>
    <w:uiPriority w:val="99"/>
    <w:semiHidden/>
    <w:locked/>
    <w:rsid w:val="00FC7C6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FC7C69"/>
    <w:rPr>
      <w:b/>
      <w:bCs/>
    </w:rPr>
  </w:style>
  <w:style w:type="character" w:customStyle="1" w:styleId="CommentSubjectChar1">
    <w:name w:val="Comment Subject Char1"/>
    <w:link w:val="CommentSubject"/>
    <w:uiPriority w:val="99"/>
    <w:semiHidden/>
    <w:rsid w:val="00FC7C69"/>
    <w:rPr>
      <w:rFonts w:eastAsia="PMingLiU"/>
      <w:b/>
      <w:bCs/>
      <w:lang w:val="en-US" w:eastAsia="zh-TW"/>
    </w:rPr>
  </w:style>
  <w:style w:type="paragraph" w:customStyle="1" w:styleId="4clan">
    <w:name w:val="4clan"/>
    <w:basedOn w:val="Normal"/>
    <w:uiPriority w:val="99"/>
    <w:rsid w:val="00FC7C6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FC7C6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FC7C69"/>
    <w:rPr>
      <w:rFonts w:eastAsia="PMingLiU"/>
      <w:lang w:val="en-US" w:eastAsia="zh-TW"/>
    </w:rPr>
  </w:style>
  <w:style w:type="character" w:styleId="FootnoteReference">
    <w:name w:val="footnote reference"/>
    <w:uiPriority w:val="99"/>
    <w:rsid w:val="00FC7C69"/>
    <w:rPr>
      <w:vertAlign w:val="superscript"/>
    </w:rPr>
  </w:style>
  <w:style w:type="character" w:customStyle="1" w:styleId="EndnoteTextChar">
    <w:name w:val="Endnote Text Char"/>
    <w:uiPriority w:val="99"/>
    <w:semiHidden/>
    <w:locked/>
    <w:rsid w:val="00FC7C6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FC7C6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FC7C69"/>
    <w:rPr>
      <w:rFonts w:eastAsia="PMingLiU"/>
      <w:lang w:val="en-US" w:eastAsia="zh-TW"/>
    </w:rPr>
  </w:style>
  <w:style w:type="paragraph" w:styleId="Title">
    <w:name w:val="Title"/>
    <w:basedOn w:val="Normal"/>
    <w:next w:val="Normal"/>
    <w:link w:val="TitleChar"/>
    <w:uiPriority w:val="99"/>
    <w:qFormat/>
    <w:rsid w:val="00FC7C6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FC7C69"/>
    <w:rPr>
      <w:rFonts w:ascii="Cambria" w:eastAsia="Times New Roman" w:hAnsi="Cambria"/>
      <w:color w:val="17365D"/>
      <w:spacing w:val="5"/>
      <w:kern w:val="28"/>
      <w:sz w:val="32"/>
      <w:szCs w:val="32"/>
      <w:lang w:val="en-US" w:eastAsia="zh-TW"/>
    </w:rPr>
  </w:style>
  <w:style w:type="paragraph" w:styleId="Subtitle">
    <w:name w:val="Subtitle"/>
    <w:basedOn w:val="Normal"/>
    <w:next w:val="Normal"/>
    <w:link w:val="SubtitleChar"/>
    <w:uiPriority w:val="99"/>
    <w:qFormat/>
    <w:rsid w:val="00FC7C6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FC7C69"/>
    <w:rPr>
      <w:rFonts w:ascii="Cambria" w:eastAsia="Times New Roman" w:hAnsi="Cambria"/>
      <w:i/>
      <w:iCs/>
      <w:color w:val="4F81BD"/>
      <w:spacing w:val="15"/>
      <w:sz w:val="24"/>
      <w:szCs w:val="24"/>
      <w:lang w:val="en-US" w:eastAsia="zh-TW"/>
    </w:rPr>
  </w:style>
  <w:style w:type="paragraph" w:customStyle="1" w:styleId="Style3">
    <w:name w:val="Style3"/>
    <w:basedOn w:val="Normal"/>
    <w:uiPriority w:val="99"/>
    <w:rsid w:val="00FC7C6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FC7C6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FC7C69"/>
    <w:pPr>
      <w:keepLines/>
      <w:spacing w:before="480" w:line="276" w:lineRule="auto"/>
      <w:jc w:val="left"/>
      <w:outlineLvl w:val="9"/>
    </w:pPr>
    <w:rPr>
      <w:rFonts w:ascii="Cambria" w:eastAsia="Times New Roman" w:hAnsi="Cambria" w:cs="Cambria"/>
      <w:i w:val="0"/>
      <w:iCs w:val="0"/>
      <w:color w:val="365F91"/>
      <w:u w:val="none"/>
      <w:lang w:val="en-US"/>
    </w:rPr>
  </w:style>
  <w:style w:type="paragraph" w:styleId="TOC1">
    <w:name w:val="toc 1"/>
    <w:basedOn w:val="Normal"/>
    <w:next w:val="Normal"/>
    <w:autoRedefine/>
    <w:uiPriority w:val="39"/>
    <w:rsid w:val="00FC7C6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FC7C69"/>
    <w:rPr>
      <w:color w:val="0000FF"/>
      <w:u w:val="single"/>
    </w:rPr>
  </w:style>
  <w:style w:type="character" w:styleId="SubtleReference">
    <w:name w:val="Subtle Reference"/>
    <w:uiPriority w:val="99"/>
    <w:qFormat/>
    <w:rsid w:val="00FC7C69"/>
    <w:rPr>
      <w:smallCaps/>
      <w:color w:val="auto"/>
      <w:u w:val="single"/>
    </w:rPr>
  </w:style>
  <w:style w:type="paragraph" w:styleId="TOC2">
    <w:name w:val="toc 2"/>
    <w:basedOn w:val="Normal"/>
    <w:next w:val="Normal"/>
    <w:autoRedefine/>
    <w:uiPriority w:val="39"/>
    <w:rsid w:val="00FC7C69"/>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FC7C69"/>
    <w:pPr>
      <w:spacing w:after="100"/>
      <w:ind w:left="440"/>
    </w:pPr>
    <w:rPr>
      <w:rFonts w:eastAsia="PMingLiU"/>
      <w:lang w:eastAsia="zh-TW"/>
    </w:rPr>
  </w:style>
  <w:style w:type="character" w:styleId="CommentReference">
    <w:name w:val="annotation reference"/>
    <w:uiPriority w:val="99"/>
    <w:semiHidden/>
    <w:rsid w:val="00FC7C69"/>
    <w:rPr>
      <w:sz w:val="16"/>
      <w:szCs w:val="16"/>
    </w:rPr>
  </w:style>
  <w:style w:type="character" w:styleId="EndnoteReference">
    <w:name w:val="endnote reference"/>
    <w:uiPriority w:val="99"/>
    <w:semiHidden/>
    <w:rsid w:val="00FC7C69"/>
    <w:rPr>
      <w:vertAlign w:val="superscript"/>
    </w:rPr>
  </w:style>
  <w:style w:type="character" w:customStyle="1" w:styleId="apple-converted-space">
    <w:name w:val="apple-converted-space"/>
    <w:uiPriority w:val="99"/>
    <w:rsid w:val="00FC7C69"/>
  </w:style>
  <w:style w:type="paragraph" w:styleId="TOC4">
    <w:name w:val="toc 4"/>
    <w:basedOn w:val="Normal"/>
    <w:next w:val="Normal"/>
    <w:autoRedefine/>
    <w:uiPriority w:val="99"/>
    <w:semiHidden/>
    <w:rsid w:val="00FC7C69"/>
    <w:pPr>
      <w:spacing w:after="100"/>
      <w:ind w:left="660"/>
    </w:pPr>
    <w:rPr>
      <w:rFonts w:eastAsia="Times New Roman"/>
    </w:rPr>
  </w:style>
  <w:style w:type="paragraph" w:styleId="TOC5">
    <w:name w:val="toc 5"/>
    <w:basedOn w:val="Normal"/>
    <w:next w:val="Normal"/>
    <w:autoRedefine/>
    <w:uiPriority w:val="99"/>
    <w:semiHidden/>
    <w:rsid w:val="00FC7C69"/>
    <w:pPr>
      <w:spacing w:after="100"/>
      <w:ind w:left="880"/>
    </w:pPr>
    <w:rPr>
      <w:rFonts w:eastAsia="Times New Roman"/>
    </w:rPr>
  </w:style>
  <w:style w:type="paragraph" w:styleId="TOC6">
    <w:name w:val="toc 6"/>
    <w:basedOn w:val="Normal"/>
    <w:next w:val="Normal"/>
    <w:autoRedefine/>
    <w:uiPriority w:val="99"/>
    <w:semiHidden/>
    <w:rsid w:val="00FC7C69"/>
    <w:pPr>
      <w:spacing w:after="100"/>
      <w:ind w:left="1100"/>
    </w:pPr>
    <w:rPr>
      <w:rFonts w:eastAsia="Times New Roman"/>
    </w:rPr>
  </w:style>
  <w:style w:type="paragraph" w:styleId="TOC7">
    <w:name w:val="toc 7"/>
    <w:basedOn w:val="Normal"/>
    <w:next w:val="Normal"/>
    <w:autoRedefine/>
    <w:uiPriority w:val="99"/>
    <w:semiHidden/>
    <w:rsid w:val="00FC7C69"/>
    <w:pPr>
      <w:spacing w:after="100"/>
      <w:ind w:left="1320"/>
    </w:pPr>
    <w:rPr>
      <w:rFonts w:eastAsia="Times New Roman"/>
    </w:rPr>
  </w:style>
  <w:style w:type="paragraph" w:styleId="TOC8">
    <w:name w:val="toc 8"/>
    <w:basedOn w:val="Normal"/>
    <w:next w:val="Normal"/>
    <w:autoRedefine/>
    <w:uiPriority w:val="99"/>
    <w:semiHidden/>
    <w:rsid w:val="00FC7C69"/>
    <w:pPr>
      <w:spacing w:after="100"/>
      <w:ind w:left="1540"/>
    </w:pPr>
    <w:rPr>
      <w:rFonts w:eastAsia="Times New Roman"/>
    </w:rPr>
  </w:style>
  <w:style w:type="paragraph" w:styleId="TOC9">
    <w:name w:val="toc 9"/>
    <w:basedOn w:val="Normal"/>
    <w:next w:val="Normal"/>
    <w:autoRedefine/>
    <w:uiPriority w:val="99"/>
    <w:semiHidden/>
    <w:rsid w:val="00FC7C69"/>
    <w:pPr>
      <w:spacing w:after="100"/>
      <w:ind w:left="1760"/>
    </w:pPr>
    <w:rPr>
      <w:rFonts w:eastAsia="Times New Roman"/>
    </w:rPr>
  </w:style>
  <w:style w:type="paragraph" w:styleId="NormalWeb">
    <w:name w:val="Normal (Web)"/>
    <w:basedOn w:val="Normal"/>
    <w:uiPriority w:val="99"/>
    <w:unhideWhenUsed/>
    <w:rsid w:val="00FC7C69"/>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FC7C69"/>
    <w:rPr>
      <w:color w:val="2B579A"/>
      <w:shd w:val="clear" w:color="auto" w:fill="E6E6E6"/>
    </w:rPr>
  </w:style>
  <w:style w:type="character" w:customStyle="1" w:styleId="UnresolvedMention">
    <w:name w:val="Unresolved Mention"/>
    <w:uiPriority w:val="99"/>
    <w:semiHidden/>
    <w:unhideWhenUsed/>
    <w:rsid w:val="00FC7C69"/>
    <w:rPr>
      <w:color w:val="808080"/>
      <w:shd w:val="clear" w:color="auto" w:fill="E6E6E6"/>
    </w:rPr>
  </w:style>
  <w:style w:type="character" w:customStyle="1" w:styleId="FootnoteCharacters">
    <w:name w:val="Footnote Characters"/>
    <w:rsid w:val="00FC7C69"/>
    <w:rPr>
      <w:vertAlign w:val="superscript"/>
    </w:rPr>
  </w:style>
  <w:style w:type="paragraph" w:styleId="BodyText2">
    <w:name w:val="Body Text 2"/>
    <w:basedOn w:val="Normal"/>
    <w:link w:val="BodyText2Char"/>
    <w:uiPriority w:val="99"/>
    <w:semiHidden/>
    <w:unhideWhenUsed/>
    <w:rsid w:val="00FC7C69"/>
    <w:pPr>
      <w:spacing w:after="120" w:line="480" w:lineRule="auto"/>
    </w:pPr>
    <w:rPr>
      <w:rFonts w:cs="Times New Roman"/>
    </w:rPr>
  </w:style>
  <w:style w:type="character" w:customStyle="1" w:styleId="BodyText2Char">
    <w:name w:val="Body Text 2 Char"/>
    <w:link w:val="BodyText2"/>
    <w:uiPriority w:val="99"/>
    <w:semiHidden/>
    <w:rsid w:val="00FC7C69"/>
    <w:rPr>
      <w:sz w:val="22"/>
      <w:szCs w:val="22"/>
      <w:lang w:val="en-US" w:eastAsia="en-US"/>
    </w:rPr>
  </w:style>
  <w:style w:type="numbering" w:customStyle="1" w:styleId="NoList1">
    <w:name w:val="No List1"/>
    <w:next w:val="NoList"/>
    <w:uiPriority w:val="99"/>
    <w:semiHidden/>
    <w:unhideWhenUsed/>
    <w:rsid w:val="00FC7C69"/>
  </w:style>
  <w:style w:type="paragraph" w:customStyle="1" w:styleId="Standard">
    <w:name w:val="Standard"/>
    <w:rsid w:val="00FC7C6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FC7C69"/>
  </w:style>
  <w:style w:type="paragraph" w:customStyle="1" w:styleId="TableContents">
    <w:name w:val="Table Contents"/>
    <w:basedOn w:val="Normal"/>
    <w:rsid w:val="00FC7C69"/>
    <w:pPr>
      <w:suppressLineNumbers/>
      <w:suppressAutoHyphens/>
    </w:pPr>
    <w:rPr>
      <w:kern w:val="1"/>
      <w:lang w:eastAsia="ar-SA"/>
    </w:rPr>
  </w:style>
  <w:style w:type="numbering" w:customStyle="1" w:styleId="NoList3">
    <w:name w:val="No List3"/>
    <w:next w:val="NoList"/>
    <w:uiPriority w:val="99"/>
    <w:semiHidden/>
    <w:unhideWhenUsed/>
    <w:rsid w:val="00FC7C69"/>
  </w:style>
  <w:style w:type="numbering" w:customStyle="1" w:styleId="WWNum12">
    <w:name w:val="WWNum12"/>
    <w:basedOn w:val="NoList"/>
    <w:rsid w:val="00FC7C69"/>
    <w:pPr>
      <w:numPr>
        <w:numId w:val="1"/>
      </w:numPr>
    </w:pPr>
  </w:style>
  <w:style w:type="numbering" w:customStyle="1" w:styleId="WWNum14">
    <w:name w:val="WWNum14"/>
    <w:basedOn w:val="NoList"/>
    <w:rsid w:val="00FC7C69"/>
    <w:pPr>
      <w:numPr>
        <w:numId w:val="2"/>
      </w:numPr>
    </w:pPr>
  </w:style>
  <w:style w:type="numbering" w:customStyle="1" w:styleId="WWNum11">
    <w:name w:val="WWNum11"/>
    <w:basedOn w:val="NoList"/>
    <w:rsid w:val="00FC7C69"/>
    <w:pPr>
      <w:numPr>
        <w:numId w:val="3"/>
      </w:numPr>
    </w:pPr>
  </w:style>
  <w:style w:type="numbering" w:customStyle="1" w:styleId="WWNum9">
    <w:name w:val="WWNum9"/>
    <w:basedOn w:val="NoList"/>
    <w:rsid w:val="00FC7C69"/>
    <w:pPr>
      <w:numPr>
        <w:numId w:val="4"/>
      </w:numPr>
    </w:pPr>
  </w:style>
  <w:style w:type="numbering" w:customStyle="1" w:styleId="NoList4">
    <w:name w:val="No List4"/>
    <w:next w:val="NoList"/>
    <w:uiPriority w:val="99"/>
    <w:semiHidden/>
    <w:unhideWhenUsed/>
    <w:rsid w:val="00FC7C69"/>
  </w:style>
  <w:style w:type="character" w:styleId="FollowedHyperlink">
    <w:name w:val="FollowedHyperlink"/>
    <w:uiPriority w:val="99"/>
    <w:semiHidden/>
    <w:unhideWhenUsed/>
    <w:rsid w:val="000D6A2F"/>
    <w:rPr>
      <w:color w:val="954F72"/>
      <w:u w:val="single"/>
    </w:rPr>
  </w:style>
  <w:style w:type="character" w:customStyle="1" w:styleId="Heading1Char1">
    <w:name w:val="Heading 1 Char1"/>
    <w:aliases w:val="Heading 1. Char1"/>
    <w:uiPriority w:val="9"/>
    <w:rsid w:val="000D6A2F"/>
    <w:rPr>
      <w:rFonts w:ascii="Calibri Light" w:eastAsia="Times New Roman" w:hAnsi="Calibri Light" w:cs="Times New Roman"/>
      <w:color w:val="2F5496"/>
      <w:sz w:val="32"/>
      <w:szCs w:val="32"/>
      <w:lang w:val="en-US" w:eastAsia="en-US"/>
    </w:rPr>
  </w:style>
  <w:style w:type="paragraph" w:customStyle="1" w:styleId="msonormal0">
    <w:name w:val="msonormal"/>
    <w:basedOn w:val="Normal"/>
    <w:rsid w:val="000D6A2F"/>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0D6A2F"/>
    <w:rPr>
      <w:rFonts w:cs="Calibri"/>
      <w:sz w:val="22"/>
      <w:szCs w:val="22"/>
      <w:lang w:val="en-US" w:eastAsia="en-US"/>
    </w:rPr>
  </w:style>
  <w:style w:type="paragraph" w:customStyle="1" w:styleId="Textbody">
    <w:name w:val="Text body"/>
    <w:basedOn w:val="Standard"/>
    <w:rsid w:val="000D6A2F"/>
    <w:pPr>
      <w:spacing w:after="120"/>
      <w:textAlignment w:val="auto"/>
    </w:pPr>
    <w:rPr>
      <w:rFonts w:eastAsia="SimSun" w:cs="Mangal"/>
      <w:lang w:val="sr-Latn-RS" w:eastAsia="zh-CN" w:bidi="hi-IN"/>
    </w:rPr>
  </w:style>
  <w:style w:type="paragraph" w:customStyle="1" w:styleId="Heading">
    <w:name w:val="Heading"/>
    <w:basedOn w:val="Standard"/>
    <w:next w:val="Textbody"/>
    <w:rsid w:val="000D6A2F"/>
    <w:pPr>
      <w:keepNext/>
      <w:spacing w:before="240" w:after="120"/>
      <w:textAlignment w:val="auto"/>
    </w:pPr>
    <w:rPr>
      <w:rFonts w:ascii="Arial" w:eastAsia="Microsoft YaHei" w:hAnsi="Arial" w:cs="Mangal"/>
      <w:sz w:val="28"/>
      <w:szCs w:val="28"/>
      <w:lang w:val="sr-Latn-RS" w:eastAsia="zh-CN" w:bidi="hi-IN"/>
    </w:rPr>
  </w:style>
  <w:style w:type="paragraph" w:customStyle="1" w:styleId="Index">
    <w:name w:val="Index"/>
    <w:basedOn w:val="Standard"/>
    <w:rsid w:val="000D6A2F"/>
    <w:pPr>
      <w:suppressLineNumbers/>
      <w:textAlignment w:val="auto"/>
    </w:pPr>
    <w:rPr>
      <w:rFonts w:eastAsia="SimSun" w:cs="Mangal"/>
      <w:lang w:val="sr-Latn-RS" w:eastAsia="zh-CN" w:bidi="hi-IN"/>
    </w:rPr>
  </w:style>
  <w:style w:type="paragraph" w:customStyle="1" w:styleId="TableHeading">
    <w:name w:val="Table Heading"/>
    <w:basedOn w:val="TableContents"/>
    <w:rsid w:val="000D6A2F"/>
    <w:pPr>
      <w:widowControl w:val="0"/>
      <w:autoSpaceDN w:val="0"/>
      <w:spacing w:after="0" w:line="240" w:lineRule="auto"/>
      <w:jc w:val="center"/>
    </w:pPr>
    <w:rPr>
      <w:rFonts w:ascii="Times New Roman" w:eastAsia="SimSun" w:hAnsi="Times New Roman" w:cs="Mangal"/>
      <w:b/>
      <w:bCs/>
      <w:kern w:val="3"/>
      <w:sz w:val="24"/>
      <w:szCs w:val="24"/>
      <w:lang w:val="sr-Latn-RS" w:eastAsia="zh-CN" w:bidi="hi-IN"/>
    </w:rPr>
  </w:style>
  <w:style w:type="paragraph" w:customStyle="1" w:styleId="ContentsHeading">
    <w:name w:val="Contents Heading"/>
    <w:basedOn w:val="Heading1"/>
    <w:rsid w:val="000D6A2F"/>
    <w:pPr>
      <w:keepLines/>
      <w:widowControl w:val="0"/>
      <w:suppressLineNumbers/>
      <w:suppressAutoHyphens/>
      <w:autoSpaceDN w:val="0"/>
      <w:spacing w:before="480" w:line="276" w:lineRule="auto"/>
      <w:jc w:val="left"/>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0D6A2F"/>
    <w:pPr>
      <w:tabs>
        <w:tab w:val="right" w:leader="dot" w:pos="9062"/>
      </w:tabs>
      <w:spacing w:after="100" w:line="276" w:lineRule="auto"/>
      <w:textAlignment w:val="auto"/>
    </w:pPr>
    <w:rPr>
      <w:rFonts w:eastAsia="PMingLiU" w:cs="Times New Roman"/>
      <w:color w:val="000000"/>
      <w:lang w:eastAsia="zh-TW"/>
    </w:rPr>
  </w:style>
  <w:style w:type="paragraph" w:customStyle="1" w:styleId="Contents2">
    <w:name w:val="Contents 2"/>
    <w:basedOn w:val="Standard"/>
    <w:rsid w:val="000D6A2F"/>
    <w:pPr>
      <w:tabs>
        <w:tab w:val="right" w:leader="dot" w:pos="9282"/>
      </w:tabs>
      <w:spacing w:after="100" w:line="276" w:lineRule="auto"/>
      <w:ind w:left="220"/>
      <w:textAlignment w:val="auto"/>
    </w:pPr>
    <w:rPr>
      <w:rFonts w:eastAsia="PMingLiU" w:cs="Times New Roman"/>
      <w:color w:val="000000"/>
      <w:lang w:eastAsia="zh-TW"/>
    </w:rPr>
  </w:style>
  <w:style w:type="paragraph" w:customStyle="1" w:styleId="Contents3">
    <w:name w:val="Contents 3"/>
    <w:basedOn w:val="Standard"/>
    <w:rsid w:val="000D6A2F"/>
    <w:pPr>
      <w:tabs>
        <w:tab w:val="right" w:leader="dot" w:pos="9512"/>
      </w:tabs>
      <w:spacing w:after="100" w:line="276" w:lineRule="auto"/>
      <w:ind w:left="440"/>
      <w:textAlignment w:val="auto"/>
    </w:pPr>
    <w:rPr>
      <w:rFonts w:ascii="Calibri" w:eastAsia="PMingLiU" w:hAnsi="Calibri" w:cs="Calibri"/>
      <w:lang w:eastAsia="zh-TW"/>
    </w:rPr>
  </w:style>
  <w:style w:type="paragraph" w:customStyle="1" w:styleId="Contents4">
    <w:name w:val="Contents 4"/>
    <w:basedOn w:val="Standard"/>
    <w:rsid w:val="000D6A2F"/>
    <w:pPr>
      <w:tabs>
        <w:tab w:val="right" w:leader="dot" w:pos="9449"/>
      </w:tabs>
      <w:spacing w:after="100" w:line="276" w:lineRule="auto"/>
      <w:ind w:left="660"/>
      <w:textAlignment w:val="auto"/>
    </w:pPr>
    <w:rPr>
      <w:rFonts w:ascii="Calibri" w:eastAsia="Times New Roman" w:hAnsi="Calibri" w:cs="Calibri"/>
    </w:rPr>
  </w:style>
  <w:style w:type="paragraph" w:customStyle="1" w:styleId="Contents5">
    <w:name w:val="Contents 5"/>
    <w:basedOn w:val="Standard"/>
    <w:rsid w:val="000D6A2F"/>
    <w:pPr>
      <w:tabs>
        <w:tab w:val="right" w:leader="dot" w:pos="9386"/>
      </w:tabs>
      <w:spacing w:after="100" w:line="276" w:lineRule="auto"/>
      <w:ind w:left="880"/>
      <w:textAlignment w:val="auto"/>
    </w:pPr>
    <w:rPr>
      <w:rFonts w:ascii="Calibri" w:eastAsia="Times New Roman" w:hAnsi="Calibri" w:cs="Calibri"/>
    </w:rPr>
  </w:style>
  <w:style w:type="paragraph" w:customStyle="1" w:styleId="Contents6">
    <w:name w:val="Contents 6"/>
    <w:basedOn w:val="Standard"/>
    <w:rsid w:val="000D6A2F"/>
    <w:pPr>
      <w:tabs>
        <w:tab w:val="right" w:leader="dot" w:pos="9323"/>
      </w:tabs>
      <w:spacing w:after="100" w:line="276" w:lineRule="auto"/>
      <w:ind w:left="1100"/>
      <w:textAlignment w:val="auto"/>
    </w:pPr>
    <w:rPr>
      <w:rFonts w:ascii="Calibri" w:eastAsia="Times New Roman" w:hAnsi="Calibri" w:cs="Calibri"/>
    </w:rPr>
  </w:style>
  <w:style w:type="paragraph" w:customStyle="1" w:styleId="Contents7">
    <w:name w:val="Contents 7"/>
    <w:basedOn w:val="Standard"/>
    <w:rsid w:val="000D6A2F"/>
    <w:pPr>
      <w:tabs>
        <w:tab w:val="right" w:leader="dot" w:pos="9260"/>
      </w:tabs>
      <w:spacing w:after="100" w:line="276" w:lineRule="auto"/>
      <w:ind w:left="1320"/>
      <w:textAlignment w:val="auto"/>
    </w:pPr>
    <w:rPr>
      <w:rFonts w:ascii="Calibri" w:eastAsia="Times New Roman" w:hAnsi="Calibri" w:cs="Calibri"/>
    </w:rPr>
  </w:style>
  <w:style w:type="paragraph" w:customStyle="1" w:styleId="Contents8">
    <w:name w:val="Contents 8"/>
    <w:basedOn w:val="Standard"/>
    <w:rsid w:val="000D6A2F"/>
    <w:pPr>
      <w:tabs>
        <w:tab w:val="right" w:leader="dot" w:pos="9197"/>
      </w:tabs>
      <w:spacing w:after="100" w:line="276" w:lineRule="auto"/>
      <w:ind w:left="1540"/>
      <w:textAlignment w:val="auto"/>
    </w:pPr>
    <w:rPr>
      <w:rFonts w:ascii="Calibri" w:eastAsia="Times New Roman" w:hAnsi="Calibri" w:cs="Calibri"/>
    </w:rPr>
  </w:style>
  <w:style w:type="paragraph" w:customStyle="1" w:styleId="Contents9">
    <w:name w:val="Contents 9"/>
    <w:basedOn w:val="Standard"/>
    <w:rsid w:val="000D6A2F"/>
    <w:pPr>
      <w:tabs>
        <w:tab w:val="right" w:leader="dot" w:pos="9134"/>
      </w:tabs>
      <w:spacing w:after="100" w:line="276" w:lineRule="auto"/>
      <w:ind w:left="1760"/>
      <w:textAlignment w:val="auto"/>
    </w:pPr>
    <w:rPr>
      <w:rFonts w:ascii="Calibri" w:eastAsia="Times New Roman" w:hAnsi="Calibri" w:cs="Calibri"/>
    </w:rPr>
  </w:style>
  <w:style w:type="character" w:customStyle="1" w:styleId="WW8Num1z0">
    <w:name w:val="WW8Num1z0"/>
    <w:rsid w:val="000D6A2F"/>
    <w:rPr>
      <w:rFonts w:ascii="Symbol" w:hAnsi="Symbol" w:cs="OpenSymbol, 'Courier New'" w:hint="default"/>
    </w:rPr>
  </w:style>
  <w:style w:type="character" w:customStyle="1" w:styleId="WW8Num1z1">
    <w:name w:val="WW8Num1z1"/>
    <w:rsid w:val="000D6A2F"/>
  </w:style>
  <w:style w:type="character" w:customStyle="1" w:styleId="WW8Num1z2">
    <w:name w:val="WW8Num1z2"/>
    <w:rsid w:val="000D6A2F"/>
  </w:style>
  <w:style w:type="character" w:customStyle="1" w:styleId="WW8Num1z3">
    <w:name w:val="WW8Num1z3"/>
    <w:rsid w:val="000D6A2F"/>
  </w:style>
  <w:style w:type="character" w:customStyle="1" w:styleId="WW8Num1z4">
    <w:name w:val="WW8Num1z4"/>
    <w:rsid w:val="000D6A2F"/>
  </w:style>
  <w:style w:type="character" w:customStyle="1" w:styleId="Internetlink">
    <w:name w:val="Internet link"/>
    <w:rsid w:val="000D6A2F"/>
    <w:rPr>
      <w:color w:val="0000FF"/>
      <w:u w:val="single" w:color="000000"/>
    </w:rPr>
  </w:style>
  <w:style w:type="character" w:customStyle="1" w:styleId="FootnoteSymbol">
    <w:name w:val="Footnote Symbol"/>
    <w:rsid w:val="000D6A2F"/>
    <w:rPr>
      <w:position w:val="0"/>
      <w:vertAlign w:val="superscript"/>
    </w:rPr>
  </w:style>
  <w:style w:type="character" w:customStyle="1" w:styleId="ListLabel1">
    <w:name w:val="ListLabel 1"/>
    <w:rsid w:val="000D6A2F"/>
    <w:rPr>
      <w:rFonts w:ascii="OpenSymbol" w:hAnsi="OpenSymbol" w:cs="OpenSymbol" w:hint="default"/>
    </w:rPr>
  </w:style>
  <w:style w:type="character" w:customStyle="1" w:styleId="ListLabel2">
    <w:name w:val="ListLabel 2"/>
    <w:rsid w:val="000D6A2F"/>
    <w:rPr>
      <w:rFonts w:ascii="Times New Roman" w:eastAsia="Times New Roman" w:hAnsi="Times New Roman" w:cs="Times New Roman" w:hint="default"/>
      <w:spacing w:val="-1"/>
      <w:sz w:val="24"/>
      <w:szCs w:val="24"/>
    </w:rPr>
  </w:style>
  <w:style w:type="character" w:customStyle="1" w:styleId="ListLabel3">
    <w:name w:val="ListLabel 3"/>
    <w:rsid w:val="000D6A2F"/>
    <w:rPr>
      <w:rFonts w:ascii="Calibri" w:eastAsia="Calibri" w:hAnsi="Calibri" w:cs="Times New Roman" w:hint="default"/>
    </w:rPr>
  </w:style>
  <w:style w:type="character" w:customStyle="1" w:styleId="ListLabel4">
    <w:name w:val="ListLabel 4"/>
    <w:rsid w:val="000D6A2F"/>
    <w:rPr>
      <w:rFonts w:ascii="Courier New" w:hAnsi="Courier New" w:cs="Courier New" w:hint="default"/>
    </w:rPr>
  </w:style>
  <w:style w:type="character" w:customStyle="1" w:styleId="ListLabel5">
    <w:name w:val="ListLabel 5"/>
    <w:rsid w:val="000D6A2F"/>
    <w:rPr>
      <w:rFonts w:ascii="Times New Roman" w:hAnsi="Times New Roman" w:cs="Times New Roman" w:hint="default"/>
      <w:sz w:val="24"/>
      <w:szCs w:val="24"/>
    </w:rPr>
  </w:style>
  <w:style w:type="character" w:customStyle="1" w:styleId="ListLabel6">
    <w:name w:val="ListLabel 6"/>
    <w:rsid w:val="000D6A2F"/>
    <w:rPr>
      <w:rFonts w:ascii="Calibri" w:eastAsia="Calibri" w:hAnsi="Calibri" w:cs="Calibri" w:hint="default"/>
      <w:color w:val="000000"/>
    </w:rPr>
  </w:style>
  <w:style w:type="character" w:customStyle="1" w:styleId="ListLabel7">
    <w:name w:val="ListLabel 7"/>
    <w:rsid w:val="000D6A2F"/>
    <w:rPr>
      <w:rFonts w:ascii="Lucida Sans Unicode" w:eastAsia="Lucida Sans Unicode" w:hAnsi="Lucida Sans Unicode" w:cs="Times New Roman" w:hint="default"/>
    </w:rPr>
  </w:style>
  <w:style w:type="character" w:customStyle="1" w:styleId="ListLabel8">
    <w:name w:val="ListLabel 8"/>
    <w:rsid w:val="000D6A2F"/>
    <w:rPr>
      <w:rFonts w:ascii="Skoda Pro Office" w:eastAsia="Skoda Pro Office" w:hAnsi="Skoda Pro Office" w:cs="Arial" w:hint="default"/>
    </w:rPr>
  </w:style>
  <w:style w:type="character" w:customStyle="1" w:styleId="ListLabel9">
    <w:name w:val="ListLabel 9"/>
    <w:rsid w:val="000D6A2F"/>
    <w:rPr>
      <w:rFonts w:ascii="Calibri" w:eastAsia="Calibri" w:hAnsi="Calibri" w:cs="Times New Roman" w:hint="default"/>
      <w:b/>
      <w:bCs/>
      <w:i/>
      <w:iCs w:val="0"/>
      <w:color w:val="00000A"/>
      <w:kern w:val="3"/>
      <w:sz w:val="24"/>
      <w:szCs w:val="24"/>
      <w:lang w:val="pt-BR"/>
    </w:rPr>
  </w:style>
  <w:style w:type="paragraph" w:styleId="Caption">
    <w:name w:val="caption"/>
    <w:basedOn w:val="Standard"/>
    <w:unhideWhenUsed/>
    <w:qFormat/>
    <w:rsid w:val="000D6A2F"/>
    <w:pPr>
      <w:suppressLineNumbers/>
      <w:spacing w:before="120" w:after="120"/>
      <w:textAlignment w:val="auto"/>
    </w:pPr>
    <w:rPr>
      <w:rFonts w:eastAsia="SimSun" w:cs="Mangal"/>
      <w:i/>
      <w:iCs/>
      <w:lang w:val="sr-Latn-RS" w:eastAsia="zh-CN" w:bidi="hi-IN"/>
    </w:rPr>
  </w:style>
  <w:style w:type="paragraph" w:styleId="List">
    <w:name w:val="List"/>
    <w:basedOn w:val="Textbody"/>
    <w:semiHidden/>
    <w:unhideWhenUsed/>
    <w:rsid w:val="000D6A2F"/>
  </w:style>
  <w:style w:type="numbering" w:customStyle="1" w:styleId="WWNum141">
    <w:name w:val="WWNum141"/>
    <w:rsid w:val="000D6A2F"/>
    <w:pPr>
      <w:numPr>
        <w:numId w:val="6"/>
      </w:numPr>
    </w:pPr>
  </w:style>
  <w:style w:type="numbering" w:customStyle="1" w:styleId="WWNum17">
    <w:name w:val="WWNum17"/>
    <w:rsid w:val="000D6A2F"/>
    <w:pPr>
      <w:numPr>
        <w:numId w:val="7"/>
      </w:numPr>
    </w:pPr>
  </w:style>
  <w:style w:type="numbering" w:customStyle="1" w:styleId="WWNum29">
    <w:name w:val="WWNum29"/>
    <w:rsid w:val="000D6A2F"/>
    <w:pPr>
      <w:numPr>
        <w:numId w:val="8"/>
      </w:numPr>
    </w:pPr>
  </w:style>
  <w:style w:type="numbering" w:customStyle="1" w:styleId="WWNum13">
    <w:name w:val="WWNum13"/>
    <w:rsid w:val="000D6A2F"/>
    <w:pPr>
      <w:numPr>
        <w:numId w:val="9"/>
      </w:numPr>
    </w:pPr>
  </w:style>
  <w:style w:type="numbering" w:customStyle="1" w:styleId="WWNum7">
    <w:name w:val="WWNum7"/>
    <w:rsid w:val="000D6A2F"/>
    <w:pPr>
      <w:numPr>
        <w:numId w:val="10"/>
      </w:numPr>
    </w:pPr>
  </w:style>
  <w:style w:type="numbering" w:customStyle="1" w:styleId="WWNum121">
    <w:name w:val="WWNum121"/>
    <w:rsid w:val="000D6A2F"/>
    <w:pPr>
      <w:numPr>
        <w:numId w:val="5"/>
      </w:numPr>
    </w:pPr>
  </w:style>
  <w:style w:type="numbering" w:customStyle="1" w:styleId="WWNum4">
    <w:name w:val="WWNum4"/>
    <w:rsid w:val="000D6A2F"/>
    <w:pPr>
      <w:numPr>
        <w:numId w:val="12"/>
      </w:numPr>
    </w:pPr>
  </w:style>
  <w:style w:type="numbering" w:customStyle="1" w:styleId="WWNum111">
    <w:name w:val="WWNum111"/>
    <w:rsid w:val="000D6A2F"/>
    <w:pPr>
      <w:numPr>
        <w:numId w:val="7"/>
      </w:numPr>
    </w:pPr>
  </w:style>
  <w:style w:type="numbering" w:customStyle="1" w:styleId="WWNum142">
    <w:name w:val="WWNum142"/>
    <w:rsid w:val="000D6A2F"/>
    <w:pPr>
      <w:numPr>
        <w:numId w:val="8"/>
      </w:numPr>
    </w:pPr>
  </w:style>
  <w:style w:type="numbering" w:customStyle="1" w:styleId="WWNum15">
    <w:name w:val="WWNum15"/>
    <w:rsid w:val="000D6A2F"/>
    <w:pPr>
      <w:numPr>
        <w:numId w:val="13"/>
      </w:numPr>
    </w:pPr>
  </w:style>
  <w:style w:type="numbering" w:customStyle="1" w:styleId="WWNum1111">
    <w:name w:val="WWNum1111"/>
    <w:rsid w:val="000D6A2F"/>
    <w:pPr>
      <w:numPr>
        <w:numId w:val="14"/>
      </w:numPr>
    </w:pPr>
  </w:style>
  <w:style w:type="numbering" w:customStyle="1" w:styleId="WWNum5">
    <w:name w:val="WWNum5"/>
    <w:rsid w:val="000D6A2F"/>
    <w:pPr>
      <w:numPr>
        <w:numId w:val="15"/>
      </w:numPr>
    </w:pPr>
  </w:style>
  <w:style w:type="numbering" w:customStyle="1" w:styleId="WWNum22">
    <w:name w:val="WWNum22"/>
    <w:rsid w:val="000D6A2F"/>
    <w:pPr>
      <w:numPr>
        <w:numId w:val="16"/>
      </w:numPr>
    </w:pPr>
  </w:style>
  <w:style w:type="numbering" w:customStyle="1" w:styleId="WWNum3">
    <w:name w:val="WWNum3"/>
    <w:rsid w:val="000D6A2F"/>
    <w:pPr>
      <w:numPr>
        <w:numId w:val="17"/>
      </w:numPr>
    </w:pPr>
  </w:style>
  <w:style w:type="numbering" w:customStyle="1" w:styleId="WWNum25">
    <w:name w:val="WWNum25"/>
    <w:rsid w:val="000D6A2F"/>
    <w:pPr>
      <w:numPr>
        <w:numId w:val="18"/>
      </w:numPr>
    </w:pPr>
  </w:style>
  <w:style w:type="numbering" w:customStyle="1" w:styleId="WWNum31">
    <w:name w:val="WWNum31"/>
    <w:rsid w:val="000D6A2F"/>
    <w:pPr>
      <w:numPr>
        <w:numId w:val="19"/>
      </w:numPr>
    </w:pPr>
  </w:style>
  <w:style w:type="numbering" w:customStyle="1" w:styleId="WWNum91">
    <w:name w:val="WWNum91"/>
    <w:rsid w:val="000D6A2F"/>
    <w:pPr>
      <w:numPr>
        <w:numId w:val="16"/>
      </w:numPr>
    </w:pPr>
  </w:style>
  <w:style w:type="numbering" w:customStyle="1" w:styleId="WWNum16">
    <w:name w:val="WWNum16"/>
    <w:rsid w:val="000D6A2F"/>
    <w:pPr>
      <w:numPr>
        <w:numId w:val="20"/>
      </w:numPr>
    </w:pPr>
  </w:style>
  <w:style w:type="numbering" w:customStyle="1" w:styleId="WWNum911">
    <w:name w:val="WWNum911"/>
    <w:rsid w:val="000D6A2F"/>
    <w:pPr>
      <w:numPr>
        <w:numId w:val="21"/>
      </w:numPr>
    </w:pPr>
  </w:style>
  <w:style w:type="numbering" w:customStyle="1" w:styleId="WWNum10">
    <w:name w:val="WWNum10"/>
    <w:rsid w:val="000D6A2F"/>
    <w:pPr>
      <w:numPr>
        <w:numId w:val="22"/>
      </w:numPr>
    </w:pPr>
  </w:style>
  <w:style w:type="numbering" w:customStyle="1" w:styleId="WWNum18">
    <w:name w:val="WWNum18"/>
    <w:rsid w:val="000D6A2F"/>
    <w:pPr>
      <w:numPr>
        <w:numId w:val="23"/>
      </w:numPr>
    </w:pPr>
  </w:style>
  <w:style w:type="numbering" w:customStyle="1" w:styleId="WWNum30">
    <w:name w:val="WWNum30"/>
    <w:rsid w:val="000D6A2F"/>
    <w:pPr>
      <w:numPr>
        <w:numId w:val="24"/>
      </w:numPr>
    </w:pPr>
  </w:style>
  <w:style w:type="numbering" w:customStyle="1" w:styleId="WWNum21">
    <w:name w:val="WWNum21"/>
    <w:rsid w:val="000D6A2F"/>
    <w:pPr>
      <w:numPr>
        <w:numId w:val="25"/>
      </w:numPr>
    </w:pPr>
  </w:style>
  <w:style w:type="numbering" w:customStyle="1" w:styleId="WWNum27">
    <w:name w:val="WWNum27"/>
    <w:rsid w:val="000D6A2F"/>
    <w:pPr>
      <w:numPr>
        <w:numId w:val="26"/>
      </w:numPr>
    </w:pPr>
  </w:style>
  <w:style w:type="numbering" w:customStyle="1" w:styleId="WWNum20">
    <w:name w:val="WWNum20"/>
    <w:rsid w:val="000D6A2F"/>
    <w:pPr>
      <w:numPr>
        <w:numId w:val="27"/>
      </w:numPr>
    </w:pPr>
  </w:style>
  <w:style w:type="numbering" w:customStyle="1" w:styleId="WWNum26">
    <w:name w:val="WWNum26"/>
    <w:rsid w:val="000D6A2F"/>
    <w:pPr>
      <w:numPr>
        <w:numId w:val="28"/>
      </w:numPr>
    </w:pPr>
  </w:style>
  <w:style w:type="numbering" w:customStyle="1" w:styleId="WWNum2">
    <w:name w:val="WWNum2"/>
    <w:rsid w:val="000D6A2F"/>
    <w:pPr>
      <w:numPr>
        <w:numId w:val="29"/>
      </w:numPr>
    </w:pPr>
  </w:style>
  <w:style w:type="numbering" w:customStyle="1" w:styleId="WWNum24">
    <w:name w:val="WWNum24"/>
    <w:rsid w:val="000D6A2F"/>
    <w:pPr>
      <w:numPr>
        <w:numId w:val="30"/>
      </w:numPr>
    </w:pPr>
  </w:style>
  <w:style w:type="numbering" w:customStyle="1" w:styleId="WWNum23">
    <w:name w:val="WWNum23"/>
    <w:rsid w:val="000D6A2F"/>
    <w:pPr>
      <w:numPr>
        <w:numId w:val="31"/>
      </w:numPr>
    </w:pPr>
  </w:style>
  <w:style w:type="numbering" w:customStyle="1" w:styleId="WWNum8">
    <w:name w:val="WWNum8"/>
    <w:rsid w:val="000D6A2F"/>
    <w:pPr>
      <w:numPr>
        <w:numId w:val="32"/>
      </w:numPr>
    </w:pPr>
  </w:style>
  <w:style w:type="numbering" w:customStyle="1" w:styleId="WWNum19">
    <w:name w:val="WWNum19"/>
    <w:rsid w:val="000D6A2F"/>
    <w:pPr>
      <w:numPr>
        <w:numId w:val="33"/>
      </w:numPr>
    </w:pPr>
  </w:style>
  <w:style w:type="numbering" w:customStyle="1" w:styleId="WWNum6">
    <w:name w:val="WWNum6"/>
    <w:rsid w:val="000D6A2F"/>
    <w:pPr>
      <w:numPr>
        <w:numId w:val="34"/>
      </w:numPr>
    </w:pPr>
  </w:style>
  <w:style w:type="numbering" w:customStyle="1" w:styleId="WWNum28">
    <w:name w:val="WWNum28"/>
    <w:rsid w:val="000D6A2F"/>
    <w:pPr>
      <w:numPr>
        <w:numId w:val="35"/>
      </w:numPr>
    </w:pPr>
  </w:style>
  <w:style w:type="numbering" w:customStyle="1" w:styleId="WWNum1211">
    <w:name w:val="WWNum1211"/>
    <w:rsid w:val="000D6A2F"/>
    <w:pPr>
      <w:numPr>
        <w:numId w:val="36"/>
      </w:numPr>
    </w:pPr>
  </w:style>
  <w:style w:type="numbering" w:customStyle="1" w:styleId="WWNum1">
    <w:name w:val="WWNum1"/>
    <w:rsid w:val="000D6A2F"/>
    <w:pPr>
      <w:numPr>
        <w:numId w:val="37"/>
      </w:numPr>
    </w:pPr>
  </w:style>
  <w:style w:type="numbering" w:customStyle="1" w:styleId="WWNum122">
    <w:name w:val="WWNum122"/>
    <w:basedOn w:val="NoList"/>
    <w:rsid w:val="00A63B80"/>
    <w:pPr>
      <w:numPr>
        <w:numId w:val="8"/>
      </w:numPr>
    </w:pPr>
  </w:style>
  <w:style w:type="numbering" w:customStyle="1" w:styleId="WWNum143">
    <w:name w:val="WWNum143"/>
    <w:basedOn w:val="NoList"/>
    <w:rsid w:val="00A63B80"/>
    <w:pPr>
      <w:numPr>
        <w:numId w:val="9"/>
      </w:numPr>
    </w:pPr>
  </w:style>
  <w:style w:type="numbering" w:customStyle="1" w:styleId="WWNum112">
    <w:name w:val="WWNum112"/>
    <w:basedOn w:val="NoList"/>
    <w:rsid w:val="00A63B80"/>
    <w:pPr>
      <w:numPr>
        <w:numId w:val="10"/>
      </w:numPr>
    </w:pPr>
  </w:style>
  <w:style w:type="numbering" w:customStyle="1" w:styleId="WWNum92">
    <w:name w:val="WWNum92"/>
    <w:basedOn w:val="NoList"/>
    <w:rsid w:val="00A63B80"/>
    <w:pPr>
      <w:numPr>
        <w:numId w:val="11"/>
      </w:numPr>
    </w:pPr>
  </w:style>
  <w:style w:type="character" w:customStyle="1" w:styleId="UnresolvedMention1">
    <w:name w:val="Unresolved Mention1"/>
    <w:uiPriority w:val="99"/>
    <w:semiHidden/>
    <w:unhideWhenUsed/>
    <w:rsid w:val="00A63B80"/>
    <w:rPr>
      <w:color w:val="808080"/>
      <w:shd w:val="clear" w:color="auto" w:fill="E6E6E6"/>
    </w:rPr>
  </w:style>
  <w:style w:type="character" w:customStyle="1" w:styleId="Absatz-Standardschriftart">
    <w:name w:val="Absatz-Standardschriftart"/>
    <w:rsid w:val="00A63B80"/>
  </w:style>
  <w:style w:type="character" w:customStyle="1" w:styleId="WW-Absatz-Standardschriftart">
    <w:name w:val="WW-Absatz-Standardschriftart"/>
    <w:rsid w:val="00A63B80"/>
  </w:style>
  <w:style w:type="character" w:customStyle="1" w:styleId="WW-Absatz-Standardschriftart1">
    <w:name w:val="WW-Absatz-Standardschriftart1"/>
    <w:rsid w:val="00A63B80"/>
  </w:style>
  <w:style w:type="character" w:customStyle="1" w:styleId="WW-Absatz-Standardschriftart11">
    <w:name w:val="WW-Absatz-Standardschriftart11"/>
    <w:rsid w:val="00A63B80"/>
  </w:style>
  <w:style w:type="character" w:customStyle="1" w:styleId="WW-Absatz-Standardschriftart111">
    <w:name w:val="WW-Absatz-Standardschriftart111"/>
    <w:rsid w:val="00A63B80"/>
  </w:style>
  <w:style w:type="character" w:customStyle="1" w:styleId="WW-Absatz-Standardschriftart1111">
    <w:name w:val="WW-Absatz-Standardschriftart1111"/>
    <w:rsid w:val="00A63B80"/>
  </w:style>
  <w:style w:type="character" w:customStyle="1" w:styleId="WW-Absatz-Standardschriftart11111">
    <w:name w:val="WW-Absatz-Standardschriftart11111"/>
    <w:rsid w:val="00A63B80"/>
  </w:style>
  <w:style w:type="character" w:customStyle="1" w:styleId="NumberingSymbols">
    <w:name w:val="Numbering Symbols"/>
    <w:rsid w:val="00A63B80"/>
  </w:style>
  <w:style w:type="paragraph" w:styleId="EnvelopeReturn">
    <w:name w:val="envelope return"/>
    <w:basedOn w:val="Normal"/>
    <w:rsid w:val="00A63B80"/>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5">
    <w:name w:val="No List5"/>
    <w:next w:val="NoList"/>
    <w:uiPriority w:val="99"/>
    <w:semiHidden/>
    <w:unhideWhenUsed/>
    <w:rsid w:val="00A63B80"/>
  </w:style>
  <w:style w:type="numbering" w:customStyle="1" w:styleId="NoList6">
    <w:name w:val="No List6"/>
    <w:next w:val="NoList"/>
    <w:uiPriority w:val="99"/>
    <w:semiHidden/>
    <w:unhideWhenUsed/>
    <w:rsid w:val="00A63B80"/>
  </w:style>
  <w:style w:type="table" w:customStyle="1" w:styleId="TableGrid1">
    <w:name w:val="Table Grid1"/>
    <w:basedOn w:val="TableNormal"/>
    <w:next w:val="TableGrid"/>
    <w:uiPriority w:val="59"/>
    <w:rsid w:val="00A63B8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A63B80"/>
    <w:rPr>
      <w:rFonts w:eastAsia="Times New Roman"/>
      <w:color w:val="00000A"/>
    </w:rPr>
  </w:style>
  <w:style w:type="paragraph" w:customStyle="1" w:styleId="Default">
    <w:name w:val="Default"/>
    <w:rsid w:val="00A63B80"/>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3B80"/>
    <w:rPr>
      <w:rFonts w:cs="Calibri"/>
      <w:sz w:val="22"/>
      <w:szCs w:val="22"/>
    </w:rPr>
  </w:style>
  <w:style w:type="numbering" w:customStyle="1" w:styleId="WW8Num11">
    <w:name w:val="WW8Num11"/>
    <w:rsid w:val="00C25640"/>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0" w:qFormat="1"/>
    <w:lsdException w:name="envelope return" w:uiPriority="0"/>
    <w:lsdException w:name="List"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A6"/>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FB11A6"/>
    <w:pPr>
      <w:keepNext/>
      <w:spacing w:after="0" w:line="240" w:lineRule="auto"/>
      <w:jc w:val="center"/>
      <w:outlineLvl w:val="0"/>
    </w:pPr>
    <w:rPr>
      <w:rFonts w:ascii="Times New Roman" w:eastAsia="PMingLiU" w:hAnsi="Times New Roman" w:cs="Times New Roman"/>
      <w:b/>
      <w:bCs/>
      <w:i/>
      <w:iCs/>
      <w:sz w:val="28"/>
      <w:szCs w:val="28"/>
      <w:u w:val="single"/>
      <w:lang w:val="x-none" w:eastAsia="x-none"/>
    </w:rPr>
  </w:style>
  <w:style w:type="paragraph" w:styleId="Heading2">
    <w:name w:val="heading 2"/>
    <w:basedOn w:val="Normal"/>
    <w:next w:val="Normal"/>
    <w:link w:val="Heading2Char"/>
    <w:uiPriority w:val="99"/>
    <w:qFormat/>
    <w:rsid w:val="00FC7C6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FC7C6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FB11A6"/>
    <w:rPr>
      <w:rFonts w:ascii="Times New Roman" w:eastAsia="PMingLiU" w:hAnsi="Times New Roman" w:cs="Times New Roman"/>
      <w:b/>
      <w:bCs/>
      <w:i/>
      <w:iCs/>
      <w:sz w:val="28"/>
      <w:szCs w:val="28"/>
      <w:u w:val="single"/>
    </w:rPr>
  </w:style>
  <w:style w:type="character" w:styleId="Strong">
    <w:name w:val="Strong"/>
    <w:qFormat/>
    <w:rsid w:val="00FB11A6"/>
    <w:rPr>
      <w:b/>
      <w:bCs/>
    </w:rPr>
  </w:style>
  <w:style w:type="paragraph" w:customStyle="1" w:styleId="1tekst">
    <w:name w:val="1tekst"/>
    <w:basedOn w:val="Normal"/>
    <w:uiPriority w:val="99"/>
    <w:rsid w:val="00292418"/>
    <w:pPr>
      <w:spacing w:before="100" w:beforeAutospacing="1" w:after="100" w:afterAutospacing="1" w:line="240" w:lineRule="auto"/>
      <w:ind w:firstLine="240"/>
      <w:jc w:val="both"/>
    </w:pPr>
    <w:rPr>
      <w:rFonts w:ascii="Arial" w:eastAsia="Arial Unicode MS" w:hAnsi="Arial" w:cs="Arial"/>
      <w:sz w:val="20"/>
      <w:szCs w:val="20"/>
    </w:rPr>
  </w:style>
  <w:style w:type="character" w:styleId="SubtleEmphasis">
    <w:name w:val="Subtle Emphasis"/>
    <w:uiPriority w:val="99"/>
    <w:qFormat/>
    <w:rsid w:val="00292418"/>
    <w:rPr>
      <w:i/>
      <w:iCs/>
      <w:color w:val="808080"/>
    </w:rPr>
  </w:style>
  <w:style w:type="paragraph" w:styleId="BalloonText">
    <w:name w:val="Balloon Text"/>
    <w:basedOn w:val="Normal"/>
    <w:link w:val="BalloonTextChar"/>
    <w:uiPriority w:val="99"/>
    <w:semiHidden/>
    <w:unhideWhenUsed/>
    <w:rsid w:val="0068292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82925"/>
    <w:rPr>
      <w:rFonts w:ascii="Tahoma" w:hAnsi="Tahoma" w:cs="Tahoma"/>
      <w:sz w:val="16"/>
      <w:szCs w:val="16"/>
      <w:lang w:val="en-US" w:eastAsia="en-US"/>
    </w:rPr>
  </w:style>
  <w:style w:type="paragraph" w:styleId="ListParagraph">
    <w:name w:val="List Paragraph"/>
    <w:basedOn w:val="Normal"/>
    <w:uiPriority w:val="34"/>
    <w:qFormat/>
    <w:rsid w:val="00A21382"/>
    <w:pPr>
      <w:spacing w:before="96" w:after="120" w:line="360" w:lineRule="atLeast"/>
      <w:ind w:left="720"/>
    </w:pPr>
    <w:rPr>
      <w:lang w:val="sr-Latn-CS"/>
    </w:rPr>
  </w:style>
  <w:style w:type="paragraph" w:styleId="Header">
    <w:name w:val="header"/>
    <w:basedOn w:val="Normal"/>
    <w:link w:val="HeaderChar"/>
    <w:uiPriority w:val="99"/>
    <w:unhideWhenUsed/>
    <w:rsid w:val="00FB52BD"/>
    <w:pPr>
      <w:tabs>
        <w:tab w:val="center" w:pos="4703"/>
        <w:tab w:val="right" w:pos="9406"/>
      </w:tabs>
    </w:pPr>
  </w:style>
  <w:style w:type="character" w:customStyle="1" w:styleId="HeaderChar">
    <w:name w:val="Header Char"/>
    <w:link w:val="Header"/>
    <w:uiPriority w:val="99"/>
    <w:rsid w:val="00FB52BD"/>
    <w:rPr>
      <w:rFonts w:cs="Calibri"/>
      <w:sz w:val="22"/>
      <w:szCs w:val="22"/>
      <w:lang w:val="en-US" w:eastAsia="en-US"/>
    </w:rPr>
  </w:style>
  <w:style w:type="paragraph" w:styleId="Footer">
    <w:name w:val="footer"/>
    <w:basedOn w:val="Normal"/>
    <w:link w:val="FooterChar"/>
    <w:uiPriority w:val="99"/>
    <w:unhideWhenUsed/>
    <w:rsid w:val="00FB52BD"/>
    <w:pPr>
      <w:tabs>
        <w:tab w:val="center" w:pos="4703"/>
        <w:tab w:val="right" w:pos="9406"/>
      </w:tabs>
    </w:pPr>
  </w:style>
  <w:style w:type="character" w:customStyle="1" w:styleId="FooterChar">
    <w:name w:val="Footer Char"/>
    <w:link w:val="Footer"/>
    <w:uiPriority w:val="99"/>
    <w:rsid w:val="00FB52BD"/>
    <w:rPr>
      <w:rFonts w:cs="Calibri"/>
      <w:sz w:val="22"/>
      <w:szCs w:val="22"/>
      <w:lang w:val="en-US" w:eastAsia="en-US"/>
    </w:rPr>
  </w:style>
  <w:style w:type="character" w:customStyle="1" w:styleId="Heading2Char">
    <w:name w:val="Heading 2 Char"/>
    <w:link w:val="Heading2"/>
    <w:uiPriority w:val="99"/>
    <w:rsid w:val="00FC7C69"/>
    <w:rPr>
      <w:rFonts w:ascii="Cambria" w:eastAsia="Times New Roman" w:hAnsi="Cambria"/>
      <w:b/>
      <w:bCs/>
      <w:color w:val="4F81BD"/>
      <w:sz w:val="26"/>
      <w:szCs w:val="26"/>
      <w:lang w:val="en-US" w:eastAsia="zh-TW"/>
    </w:rPr>
  </w:style>
  <w:style w:type="character" w:customStyle="1" w:styleId="Heading3Char">
    <w:name w:val="Heading 3 Char"/>
    <w:link w:val="Heading3"/>
    <w:uiPriority w:val="99"/>
    <w:rsid w:val="00FC7C69"/>
    <w:rPr>
      <w:rFonts w:ascii="Cambria" w:eastAsia="Times New Roman" w:hAnsi="Cambria"/>
      <w:b/>
      <w:bCs/>
      <w:color w:val="4F81BD"/>
      <w:sz w:val="24"/>
      <w:szCs w:val="24"/>
      <w:lang w:val="en-US" w:eastAsia="zh-TW"/>
    </w:rPr>
  </w:style>
  <w:style w:type="paragraph" w:styleId="NoSpacing">
    <w:name w:val="No Spacing"/>
    <w:uiPriority w:val="1"/>
    <w:qFormat/>
    <w:rsid w:val="00FC7C69"/>
    <w:rPr>
      <w:rFonts w:cs="Calibri"/>
      <w:sz w:val="24"/>
      <w:szCs w:val="24"/>
    </w:rPr>
  </w:style>
  <w:style w:type="paragraph" w:customStyle="1" w:styleId="t-98-2">
    <w:name w:val="t-98-2"/>
    <w:basedOn w:val="Normal"/>
    <w:uiPriority w:val="99"/>
    <w:rsid w:val="00FC7C69"/>
    <w:pPr>
      <w:spacing w:before="100" w:beforeAutospacing="1" w:after="100" w:afterAutospacing="1" w:line="240" w:lineRule="auto"/>
    </w:pPr>
    <w:rPr>
      <w:rFonts w:ascii="Times New Roman" w:eastAsia="PMingLiU" w:hAnsi="Times New Roman" w:cs="Times New Roman"/>
      <w:sz w:val="24"/>
      <w:szCs w:val="24"/>
    </w:rPr>
  </w:style>
  <w:style w:type="character" w:customStyle="1" w:styleId="BalloonTextChar1">
    <w:name w:val="Balloon Text Char1"/>
    <w:uiPriority w:val="99"/>
    <w:semiHidden/>
    <w:rsid w:val="00FC7C69"/>
    <w:rPr>
      <w:rFonts w:ascii="Tahoma" w:eastAsia="PMingLiU" w:hAnsi="Tahoma" w:cs="Tahoma"/>
      <w:sz w:val="16"/>
      <w:szCs w:val="16"/>
      <w:lang w:val="en-US" w:eastAsia="zh-TW"/>
    </w:rPr>
  </w:style>
  <w:style w:type="paragraph" w:customStyle="1" w:styleId="8podpodnas">
    <w:name w:val="8podpodnas"/>
    <w:basedOn w:val="Normal"/>
    <w:uiPriority w:val="99"/>
    <w:rsid w:val="00FC7C6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FC7C6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FC7C69"/>
    <w:rPr>
      <w:rFonts w:ascii="Times New Roman" w:eastAsia="PMingLiU" w:hAnsi="Times New Roman"/>
      <w:lang w:val="en-GB" w:eastAsia="x-none"/>
    </w:rPr>
  </w:style>
  <w:style w:type="paragraph" w:styleId="PlainText">
    <w:name w:val="Plain Text"/>
    <w:basedOn w:val="Normal"/>
    <w:link w:val="PlainTextChar"/>
    <w:uiPriority w:val="99"/>
    <w:rsid w:val="00FC7C6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FC7C69"/>
    <w:rPr>
      <w:rFonts w:ascii="Courier New" w:eastAsia="PMingLiU" w:hAnsi="Courier New"/>
      <w:lang w:val="fr-FR" w:eastAsia="x-none"/>
    </w:rPr>
  </w:style>
  <w:style w:type="character" w:customStyle="1" w:styleId="CommentTextChar">
    <w:name w:val="Comment Text Char"/>
    <w:uiPriority w:val="99"/>
    <w:semiHidden/>
    <w:locked/>
    <w:rsid w:val="00FC7C6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FC7C6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FC7C69"/>
    <w:rPr>
      <w:rFonts w:eastAsia="PMingLiU"/>
      <w:lang w:val="en-US" w:eastAsia="zh-TW"/>
    </w:rPr>
  </w:style>
  <w:style w:type="character" w:customStyle="1" w:styleId="CommentSubjectChar">
    <w:name w:val="Comment Subject Char"/>
    <w:uiPriority w:val="99"/>
    <w:semiHidden/>
    <w:locked/>
    <w:rsid w:val="00FC7C6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FC7C69"/>
    <w:rPr>
      <w:b/>
      <w:bCs/>
    </w:rPr>
  </w:style>
  <w:style w:type="character" w:customStyle="1" w:styleId="CommentSubjectChar1">
    <w:name w:val="Comment Subject Char1"/>
    <w:link w:val="CommentSubject"/>
    <w:uiPriority w:val="99"/>
    <w:semiHidden/>
    <w:rsid w:val="00FC7C69"/>
    <w:rPr>
      <w:rFonts w:eastAsia="PMingLiU"/>
      <w:b/>
      <w:bCs/>
      <w:lang w:val="en-US" w:eastAsia="zh-TW"/>
    </w:rPr>
  </w:style>
  <w:style w:type="paragraph" w:customStyle="1" w:styleId="4clan">
    <w:name w:val="4clan"/>
    <w:basedOn w:val="Normal"/>
    <w:uiPriority w:val="99"/>
    <w:rsid w:val="00FC7C6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FC7C6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FC7C69"/>
    <w:rPr>
      <w:rFonts w:eastAsia="PMingLiU"/>
      <w:lang w:val="en-US" w:eastAsia="zh-TW"/>
    </w:rPr>
  </w:style>
  <w:style w:type="character" w:styleId="FootnoteReference">
    <w:name w:val="footnote reference"/>
    <w:uiPriority w:val="99"/>
    <w:rsid w:val="00FC7C69"/>
    <w:rPr>
      <w:vertAlign w:val="superscript"/>
    </w:rPr>
  </w:style>
  <w:style w:type="character" w:customStyle="1" w:styleId="EndnoteTextChar">
    <w:name w:val="Endnote Text Char"/>
    <w:uiPriority w:val="99"/>
    <w:semiHidden/>
    <w:locked/>
    <w:rsid w:val="00FC7C6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FC7C6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FC7C69"/>
    <w:rPr>
      <w:rFonts w:eastAsia="PMingLiU"/>
      <w:lang w:val="en-US" w:eastAsia="zh-TW"/>
    </w:rPr>
  </w:style>
  <w:style w:type="paragraph" w:styleId="Title">
    <w:name w:val="Title"/>
    <w:basedOn w:val="Normal"/>
    <w:next w:val="Normal"/>
    <w:link w:val="TitleChar"/>
    <w:uiPriority w:val="99"/>
    <w:qFormat/>
    <w:rsid w:val="00FC7C6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FC7C69"/>
    <w:rPr>
      <w:rFonts w:ascii="Cambria" w:eastAsia="Times New Roman" w:hAnsi="Cambria"/>
      <w:color w:val="17365D"/>
      <w:spacing w:val="5"/>
      <w:kern w:val="28"/>
      <w:sz w:val="32"/>
      <w:szCs w:val="32"/>
      <w:lang w:val="en-US" w:eastAsia="zh-TW"/>
    </w:rPr>
  </w:style>
  <w:style w:type="paragraph" w:styleId="Subtitle">
    <w:name w:val="Subtitle"/>
    <w:basedOn w:val="Normal"/>
    <w:next w:val="Normal"/>
    <w:link w:val="SubtitleChar"/>
    <w:uiPriority w:val="99"/>
    <w:qFormat/>
    <w:rsid w:val="00FC7C6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FC7C69"/>
    <w:rPr>
      <w:rFonts w:ascii="Cambria" w:eastAsia="Times New Roman" w:hAnsi="Cambria"/>
      <w:i/>
      <w:iCs/>
      <w:color w:val="4F81BD"/>
      <w:spacing w:val="15"/>
      <w:sz w:val="24"/>
      <w:szCs w:val="24"/>
      <w:lang w:val="en-US" w:eastAsia="zh-TW"/>
    </w:rPr>
  </w:style>
  <w:style w:type="paragraph" w:customStyle="1" w:styleId="Style3">
    <w:name w:val="Style3"/>
    <w:basedOn w:val="Normal"/>
    <w:uiPriority w:val="99"/>
    <w:rsid w:val="00FC7C6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FC7C6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FC7C69"/>
    <w:pPr>
      <w:keepLines/>
      <w:spacing w:before="480" w:line="276" w:lineRule="auto"/>
      <w:jc w:val="left"/>
      <w:outlineLvl w:val="9"/>
    </w:pPr>
    <w:rPr>
      <w:rFonts w:ascii="Cambria" w:eastAsia="Times New Roman" w:hAnsi="Cambria" w:cs="Cambria"/>
      <w:i w:val="0"/>
      <w:iCs w:val="0"/>
      <w:color w:val="365F91"/>
      <w:u w:val="none"/>
      <w:lang w:val="en-US"/>
    </w:rPr>
  </w:style>
  <w:style w:type="paragraph" w:styleId="TOC1">
    <w:name w:val="toc 1"/>
    <w:basedOn w:val="Normal"/>
    <w:next w:val="Normal"/>
    <w:autoRedefine/>
    <w:uiPriority w:val="39"/>
    <w:rsid w:val="00FC7C6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FC7C69"/>
    <w:rPr>
      <w:color w:val="0000FF"/>
      <w:u w:val="single"/>
    </w:rPr>
  </w:style>
  <w:style w:type="character" w:styleId="SubtleReference">
    <w:name w:val="Subtle Reference"/>
    <w:uiPriority w:val="99"/>
    <w:qFormat/>
    <w:rsid w:val="00FC7C69"/>
    <w:rPr>
      <w:smallCaps/>
      <w:color w:val="auto"/>
      <w:u w:val="single"/>
    </w:rPr>
  </w:style>
  <w:style w:type="paragraph" w:styleId="TOC2">
    <w:name w:val="toc 2"/>
    <w:basedOn w:val="Normal"/>
    <w:next w:val="Normal"/>
    <w:autoRedefine/>
    <w:uiPriority w:val="39"/>
    <w:rsid w:val="00FC7C69"/>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FC7C69"/>
    <w:pPr>
      <w:spacing w:after="100"/>
      <w:ind w:left="440"/>
    </w:pPr>
    <w:rPr>
      <w:rFonts w:eastAsia="PMingLiU"/>
      <w:lang w:eastAsia="zh-TW"/>
    </w:rPr>
  </w:style>
  <w:style w:type="character" w:styleId="CommentReference">
    <w:name w:val="annotation reference"/>
    <w:uiPriority w:val="99"/>
    <w:semiHidden/>
    <w:rsid w:val="00FC7C69"/>
    <w:rPr>
      <w:sz w:val="16"/>
      <w:szCs w:val="16"/>
    </w:rPr>
  </w:style>
  <w:style w:type="character" w:styleId="EndnoteReference">
    <w:name w:val="endnote reference"/>
    <w:uiPriority w:val="99"/>
    <w:semiHidden/>
    <w:rsid w:val="00FC7C69"/>
    <w:rPr>
      <w:vertAlign w:val="superscript"/>
    </w:rPr>
  </w:style>
  <w:style w:type="character" w:customStyle="1" w:styleId="apple-converted-space">
    <w:name w:val="apple-converted-space"/>
    <w:uiPriority w:val="99"/>
    <w:rsid w:val="00FC7C69"/>
  </w:style>
  <w:style w:type="paragraph" w:styleId="TOC4">
    <w:name w:val="toc 4"/>
    <w:basedOn w:val="Normal"/>
    <w:next w:val="Normal"/>
    <w:autoRedefine/>
    <w:uiPriority w:val="99"/>
    <w:semiHidden/>
    <w:rsid w:val="00FC7C69"/>
    <w:pPr>
      <w:spacing w:after="100"/>
      <w:ind w:left="660"/>
    </w:pPr>
    <w:rPr>
      <w:rFonts w:eastAsia="Times New Roman"/>
    </w:rPr>
  </w:style>
  <w:style w:type="paragraph" w:styleId="TOC5">
    <w:name w:val="toc 5"/>
    <w:basedOn w:val="Normal"/>
    <w:next w:val="Normal"/>
    <w:autoRedefine/>
    <w:uiPriority w:val="99"/>
    <w:semiHidden/>
    <w:rsid w:val="00FC7C69"/>
    <w:pPr>
      <w:spacing w:after="100"/>
      <w:ind w:left="880"/>
    </w:pPr>
    <w:rPr>
      <w:rFonts w:eastAsia="Times New Roman"/>
    </w:rPr>
  </w:style>
  <w:style w:type="paragraph" w:styleId="TOC6">
    <w:name w:val="toc 6"/>
    <w:basedOn w:val="Normal"/>
    <w:next w:val="Normal"/>
    <w:autoRedefine/>
    <w:uiPriority w:val="99"/>
    <w:semiHidden/>
    <w:rsid w:val="00FC7C69"/>
    <w:pPr>
      <w:spacing w:after="100"/>
      <w:ind w:left="1100"/>
    </w:pPr>
    <w:rPr>
      <w:rFonts w:eastAsia="Times New Roman"/>
    </w:rPr>
  </w:style>
  <w:style w:type="paragraph" w:styleId="TOC7">
    <w:name w:val="toc 7"/>
    <w:basedOn w:val="Normal"/>
    <w:next w:val="Normal"/>
    <w:autoRedefine/>
    <w:uiPriority w:val="99"/>
    <w:semiHidden/>
    <w:rsid w:val="00FC7C69"/>
    <w:pPr>
      <w:spacing w:after="100"/>
      <w:ind w:left="1320"/>
    </w:pPr>
    <w:rPr>
      <w:rFonts w:eastAsia="Times New Roman"/>
    </w:rPr>
  </w:style>
  <w:style w:type="paragraph" w:styleId="TOC8">
    <w:name w:val="toc 8"/>
    <w:basedOn w:val="Normal"/>
    <w:next w:val="Normal"/>
    <w:autoRedefine/>
    <w:uiPriority w:val="99"/>
    <w:semiHidden/>
    <w:rsid w:val="00FC7C69"/>
    <w:pPr>
      <w:spacing w:after="100"/>
      <w:ind w:left="1540"/>
    </w:pPr>
    <w:rPr>
      <w:rFonts w:eastAsia="Times New Roman"/>
    </w:rPr>
  </w:style>
  <w:style w:type="paragraph" w:styleId="TOC9">
    <w:name w:val="toc 9"/>
    <w:basedOn w:val="Normal"/>
    <w:next w:val="Normal"/>
    <w:autoRedefine/>
    <w:uiPriority w:val="99"/>
    <w:semiHidden/>
    <w:rsid w:val="00FC7C69"/>
    <w:pPr>
      <w:spacing w:after="100"/>
      <w:ind w:left="1760"/>
    </w:pPr>
    <w:rPr>
      <w:rFonts w:eastAsia="Times New Roman"/>
    </w:rPr>
  </w:style>
  <w:style w:type="paragraph" w:styleId="NormalWeb">
    <w:name w:val="Normal (Web)"/>
    <w:basedOn w:val="Normal"/>
    <w:uiPriority w:val="99"/>
    <w:unhideWhenUsed/>
    <w:rsid w:val="00FC7C69"/>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FC7C69"/>
    <w:rPr>
      <w:color w:val="2B579A"/>
      <w:shd w:val="clear" w:color="auto" w:fill="E6E6E6"/>
    </w:rPr>
  </w:style>
  <w:style w:type="character" w:customStyle="1" w:styleId="UnresolvedMention">
    <w:name w:val="Unresolved Mention"/>
    <w:uiPriority w:val="99"/>
    <w:semiHidden/>
    <w:unhideWhenUsed/>
    <w:rsid w:val="00FC7C69"/>
    <w:rPr>
      <w:color w:val="808080"/>
      <w:shd w:val="clear" w:color="auto" w:fill="E6E6E6"/>
    </w:rPr>
  </w:style>
  <w:style w:type="character" w:customStyle="1" w:styleId="FootnoteCharacters">
    <w:name w:val="Footnote Characters"/>
    <w:rsid w:val="00FC7C69"/>
    <w:rPr>
      <w:vertAlign w:val="superscript"/>
    </w:rPr>
  </w:style>
  <w:style w:type="paragraph" w:styleId="BodyText2">
    <w:name w:val="Body Text 2"/>
    <w:basedOn w:val="Normal"/>
    <w:link w:val="BodyText2Char"/>
    <w:uiPriority w:val="99"/>
    <w:semiHidden/>
    <w:unhideWhenUsed/>
    <w:rsid w:val="00FC7C69"/>
    <w:pPr>
      <w:spacing w:after="120" w:line="480" w:lineRule="auto"/>
    </w:pPr>
    <w:rPr>
      <w:rFonts w:cs="Times New Roman"/>
    </w:rPr>
  </w:style>
  <w:style w:type="character" w:customStyle="1" w:styleId="BodyText2Char">
    <w:name w:val="Body Text 2 Char"/>
    <w:link w:val="BodyText2"/>
    <w:uiPriority w:val="99"/>
    <w:semiHidden/>
    <w:rsid w:val="00FC7C69"/>
    <w:rPr>
      <w:sz w:val="22"/>
      <w:szCs w:val="22"/>
      <w:lang w:val="en-US" w:eastAsia="en-US"/>
    </w:rPr>
  </w:style>
  <w:style w:type="numbering" w:customStyle="1" w:styleId="NoList1">
    <w:name w:val="No List1"/>
    <w:next w:val="NoList"/>
    <w:uiPriority w:val="99"/>
    <w:semiHidden/>
    <w:unhideWhenUsed/>
    <w:rsid w:val="00FC7C69"/>
  </w:style>
  <w:style w:type="paragraph" w:customStyle="1" w:styleId="Standard">
    <w:name w:val="Standard"/>
    <w:rsid w:val="00FC7C6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FC7C69"/>
  </w:style>
  <w:style w:type="paragraph" w:customStyle="1" w:styleId="TableContents">
    <w:name w:val="Table Contents"/>
    <w:basedOn w:val="Normal"/>
    <w:rsid w:val="00FC7C69"/>
    <w:pPr>
      <w:suppressLineNumbers/>
      <w:suppressAutoHyphens/>
    </w:pPr>
    <w:rPr>
      <w:kern w:val="1"/>
      <w:lang w:eastAsia="ar-SA"/>
    </w:rPr>
  </w:style>
  <w:style w:type="numbering" w:customStyle="1" w:styleId="NoList3">
    <w:name w:val="No List3"/>
    <w:next w:val="NoList"/>
    <w:uiPriority w:val="99"/>
    <w:semiHidden/>
    <w:unhideWhenUsed/>
    <w:rsid w:val="00FC7C69"/>
  </w:style>
  <w:style w:type="numbering" w:customStyle="1" w:styleId="WWNum12">
    <w:name w:val="WWNum12"/>
    <w:basedOn w:val="NoList"/>
    <w:rsid w:val="00FC7C69"/>
    <w:pPr>
      <w:numPr>
        <w:numId w:val="1"/>
      </w:numPr>
    </w:pPr>
  </w:style>
  <w:style w:type="numbering" w:customStyle="1" w:styleId="WWNum14">
    <w:name w:val="WWNum14"/>
    <w:basedOn w:val="NoList"/>
    <w:rsid w:val="00FC7C69"/>
    <w:pPr>
      <w:numPr>
        <w:numId w:val="2"/>
      </w:numPr>
    </w:pPr>
  </w:style>
  <w:style w:type="numbering" w:customStyle="1" w:styleId="WWNum11">
    <w:name w:val="WWNum11"/>
    <w:basedOn w:val="NoList"/>
    <w:rsid w:val="00FC7C69"/>
    <w:pPr>
      <w:numPr>
        <w:numId w:val="3"/>
      </w:numPr>
    </w:pPr>
  </w:style>
  <w:style w:type="numbering" w:customStyle="1" w:styleId="WWNum9">
    <w:name w:val="WWNum9"/>
    <w:basedOn w:val="NoList"/>
    <w:rsid w:val="00FC7C69"/>
    <w:pPr>
      <w:numPr>
        <w:numId w:val="4"/>
      </w:numPr>
    </w:pPr>
  </w:style>
  <w:style w:type="numbering" w:customStyle="1" w:styleId="NoList4">
    <w:name w:val="No List4"/>
    <w:next w:val="NoList"/>
    <w:uiPriority w:val="99"/>
    <w:semiHidden/>
    <w:unhideWhenUsed/>
    <w:rsid w:val="00FC7C69"/>
  </w:style>
  <w:style w:type="character" w:styleId="FollowedHyperlink">
    <w:name w:val="FollowedHyperlink"/>
    <w:uiPriority w:val="99"/>
    <w:semiHidden/>
    <w:unhideWhenUsed/>
    <w:rsid w:val="000D6A2F"/>
    <w:rPr>
      <w:color w:val="954F72"/>
      <w:u w:val="single"/>
    </w:rPr>
  </w:style>
  <w:style w:type="character" w:customStyle="1" w:styleId="Heading1Char1">
    <w:name w:val="Heading 1 Char1"/>
    <w:aliases w:val="Heading 1. Char1"/>
    <w:uiPriority w:val="9"/>
    <w:rsid w:val="000D6A2F"/>
    <w:rPr>
      <w:rFonts w:ascii="Calibri Light" w:eastAsia="Times New Roman" w:hAnsi="Calibri Light" w:cs="Times New Roman"/>
      <w:color w:val="2F5496"/>
      <w:sz w:val="32"/>
      <w:szCs w:val="32"/>
      <w:lang w:val="en-US" w:eastAsia="en-US"/>
    </w:rPr>
  </w:style>
  <w:style w:type="paragraph" w:customStyle="1" w:styleId="msonormal0">
    <w:name w:val="msonormal"/>
    <w:basedOn w:val="Normal"/>
    <w:rsid w:val="000D6A2F"/>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BodyTextChar1">
    <w:name w:val="Body Text Char1"/>
    <w:aliases w:val="Char10 Char1"/>
    <w:uiPriority w:val="99"/>
    <w:semiHidden/>
    <w:rsid w:val="000D6A2F"/>
    <w:rPr>
      <w:rFonts w:cs="Calibri"/>
      <w:sz w:val="22"/>
      <w:szCs w:val="22"/>
      <w:lang w:val="en-US" w:eastAsia="en-US"/>
    </w:rPr>
  </w:style>
  <w:style w:type="paragraph" w:customStyle="1" w:styleId="Textbody">
    <w:name w:val="Text body"/>
    <w:basedOn w:val="Standard"/>
    <w:rsid w:val="000D6A2F"/>
    <w:pPr>
      <w:spacing w:after="120"/>
      <w:textAlignment w:val="auto"/>
    </w:pPr>
    <w:rPr>
      <w:rFonts w:eastAsia="SimSun" w:cs="Mangal"/>
      <w:lang w:val="sr-Latn-RS" w:eastAsia="zh-CN" w:bidi="hi-IN"/>
    </w:rPr>
  </w:style>
  <w:style w:type="paragraph" w:customStyle="1" w:styleId="Heading">
    <w:name w:val="Heading"/>
    <w:basedOn w:val="Standard"/>
    <w:next w:val="Textbody"/>
    <w:rsid w:val="000D6A2F"/>
    <w:pPr>
      <w:keepNext/>
      <w:spacing w:before="240" w:after="120"/>
      <w:textAlignment w:val="auto"/>
    </w:pPr>
    <w:rPr>
      <w:rFonts w:ascii="Arial" w:eastAsia="Microsoft YaHei" w:hAnsi="Arial" w:cs="Mangal"/>
      <w:sz w:val="28"/>
      <w:szCs w:val="28"/>
      <w:lang w:val="sr-Latn-RS" w:eastAsia="zh-CN" w:bidi="hi-IN"/>
    </w:rPr>
  </w:style>
  <w:style w:type="paragraph" w:customStyle="1" w:styleId="Index">
    <w:name w:val="Index"/>
    <w:basedOn w:val="Standard"/>
    <w:rsid w:val="000D6A2F"/>
    <w:pPr>
      <w:suppressLineNumbers/>
      <w:textAlignment w:val="auto"/>
    </w:pPr>
    <w:rPr>
      <w:rFonts w:eastAsia="SimSun" w:cs="Mangal"/>
      <w:lang w:val="sr-Latn-RS" w:eastAsia="zh-CN" w:bidi="hi-IN"/>
    </w:rPr>
  </w:style>
  <w:style w:type="paragraph" w:customStyle="1" w:styleId="TableHeading">
    <w:name w:val="Table Heading"/>
    <w:basedOn w:val="TableContents"/>
    <w:rsid w:val="000D6A2F"/>
    <w:pPr>
      <w:widowControl w:val="0"/>
      <w:autoSpaceDN w:val="0"/>
      <w:spacing w:after="0" w:line="240" w:lineRule="auto"/>
      <w:jc w:val="center"/>
    </w:pPr>
    <w:rPr>
      <w:rFonts w:ascii="Times New Roman" w:eastAsia="SimSun" w:hAnsi="Times New Roman" w:cs="Mangal"/>
      <w:b/>
      <w:bCs/>
      <w:kern w:val="3"/>
      <w:sz w:val="24"/>
      <w:szCs w:val="24"/>
      <w:lang w:val="sr-Latn-RS" w:eastAsia="zh-CN" w:bidi="hi-IN"/>
    </w:rPr>
  </w:style>
  <w:style w:type="paragraph" w:customStyle="1" w:styleId="ContentsHeading">
    <w:name w:val="Contents Heading"/>
    <w:basedOn w:val="Heading1"/>
    <w:rsid w:val="000D6A2F"/>
    <w:pPr>
      <w:keepLines/>
      <w:widowControl w:val="0"/>
      <w:suppressLineNumbers/>
      <w:suppressAutoHyphens/>
      <w:autoSpaceDN w:val="0"/>
      <w:spacing w:before="480" w:line="276" w:lineRule="auto"/>
      <w:jc w:val="left"/>
    </w:pPr>
    <w:rPr>
      <w:rFonts w:ascii="Cambria" w:eastAsia="Times New Roman" w:hAnsi="Cambria" w:cs="Cambria"/>
      <w:i w:val="0"/>
      <w:iCs w:val="0"/>
      <w:color w:val="365F91"/>
      <w:kern w:val="3"/>
      <w:sz w:val="32"/>
      <w:szCs w:val="32"/>
      <w:u w:val="none"/>
      <w:lang w:val="de-DE" w:eastAsia="en-US" w:bidi="fa-IR"/>
    </w:rPr>
  </w:style>
  <w:style w:type="paragraph" w:customStyle="1" w:styleId="Contents1">
    <w:name w:val="Contents 1"/>
    <w:basedOn w:val="Standard"/>
    <w:rsid w:val="000D6A2F"/>
    <w:pPr>
      <w:tabs>
        <w:tab w:val="right" w:leader="dot" w:pos="9062"/>
      </w:tabs>
      <w:spacing w:after="100" w:line="276" w:lineRule="auto"/>
      <w:textAlignment w:val="auto"/>
    </w:pPr>
    <w:rPr>
      <w:rFonts w:eastAsia="PMingLiU" w:cs="Times New Roman"/>
      <w:color w:val="000000"/>
      <w:lang w:eastAsia="zh-TW"/>
    </w:rPr>
  </w:style>
  <w:style w:type="paragraph" w:customStyle="1" w:styleId="Contents2">
    <w:name w:val="Contents 2"/>
    <w:basedOn w:val="Standard"/>
    <w:rsid w:val="000D6A2F"/>
    <w:pPr>
      <w:tabs>
        <w:tab w:val="right" w:leader="dot" w:pos="9282"/>
      </w:tabs>
      <w:spacing w:after="100" w:line="276" w:lineRule="auto"/>
      <w:ind w:left="220"/>
      <w:textAlignment w:val="auto"/>
    </w:pPr>
    <w:rPr>
      <w:rFonts w:eastAsia="PMingLiU" w:cs="Times New Roman"/>
      <w:color w:val="000000"/>
      <w:lang w:eastAsia="zh-TW"/>
    </w:rPr>
  </w:style>
  <w:style w:type="paragraph" w:customStyle="1" w:styleId="Contents3">
    <w:name w:val="Contents 3"/>
    <w:basedOn w:val="Standard"/>
    <w:rsid w:val="000D6A2F"/>
    <w:pPr>
      <w:tabs>
        <w:tab w:val="right" w:leader="dot" w:pos="9512"/>
      </w:tabs>
      <w:spacing w:after="100" w:line="276" w:lineRule="auto"/>
      <w:ind w:left="440"/>
      <w:textAlignment w:val="auto"/>
    </w:pPr>
    <w:rPr>
      <w:rFonts w:ascii="Calibri" w:eastAsia="PMingLiU" w:hAnsi="Calibri" w:cs="Calibri"/>
      <w:lang w:eastAsia="zh-TW"/>
    </w:rPr>
  </w:style>
  <w:style w:type="paragraph" w:customStyle="1" w:styleId="Contents4">
    <w:name w:val="Contents 4"/>
    <w:basedOn w:val="Standard"/>
    <w:rsid w:val="000D6A2F"/>
    <w:pPr>
      <w:tabs>
        <w:tab w:val="right" w:leader="dot" w:pos="9449"/>
      </w:tabs>
      <w:spacing w:after="100" w:line="276" w:lineRule="auto"/>
      <w:ind w:left="660"/>
      <w:textAlignment w:val="auto"/>
    </w:pPr>
    <w:rPr>
      <w:rFonts w:ascii="Calibri" w:eastAsia="Times New Roman" w:hAnsi="Calibri" w:cs="Calibri"/>
    </w:rPr>
  </w:style>
  <w:style w:type="paragraph" w:customStyle="1" w:styleId="Contents5">
    <w:name w:val="Contents 5"/>
    <w:basedOn w:val="Standard"/>
    <w:rsid w:val="000D6A2F"/>
    <w:pPr>
      <w:tabs>
        <w:tab w:val="right" w:leader="dot" w:pos="9386"/>
      </w:tabs>
      <w:spacing w:after="100" w:line="276" w:lineRule="auto"/>
      <w:ind w:left="880"/>
      <w:textAlignment w:val="auto"/>
    </w:pPr>
    <w:rPr>
      <w:rFonts w:ascii="Calibri" w:eastAsia="Times New Roman" w:hAnsi="Calibri" w:cs="Calibri"/>
    </w:rPr>
  </w:style>
  <w:style w:type="paragraph" w:customStyle="1" w:styleId="Contents6">
    <w:name w:val="Contents 6"/>
    <w:basedOn w:val="Standard"/>
    <w:rsid w:val="000D6A2F"/>
    <w:pPr>
      <w:tabs>
        <w:tab w:val="right" w:leader="dot" w:pos="9323"/>
      </w:tabs>
      <w:spacing w:after="100" w:line="276" w:lineRule="auto"/>
      <w:ind w:left="1100"/>
      <w:textAlignment w:val="auto"/>
    </w:pPr>
    <w:rPr>
      <w:rFonts w:ascii="Calibri" w:eastAsia="Times New Roman" w:hAnsi="Calibri" w:cs="Calibri"/>
    </w:rPr>
  </w:style>
  <w:style w:type="paragraph" w:customStyle="1" w:styleId="Contents7">
    <w:name w:val="Contents 7"/>
    <w:basedOn w:val="Standard"/>
    <w:rsid w:val="000D6A2F"/>
    <w:pPr>
      <w:tabs>
        <w:tab w:val="right" w:leader="dot" w:pos="9260"/>
      </w:tabs>
      <w:spacing w:after="100" w:line="276" w:lineRule="auto"/>
      <w:ind w:left="1320"/>
      <w:textAlignment w:val="auto"/>
    </w:pPr>
    <w:rPr>
      <w:rFonts w:ascii="Calibri" w:eastAsia="Times New Roman" w:hAnsi="Calibri" w:cs="Calibri"/>
    </w:rPr>
  </w:style>
  <w:style w:type="paragraph" w:customStyle="1" w:styleId="Contents8">
    <w:name w:val="Contents 8"/>
    <w:basedOn w:val="Standard"/>
    <w:rsid w:val="000D6A2F"/>
    <w:pPr>
      <w:tabs>
        <w:tab w:val="right" w:leader="dot" w:pos="9197"/>
      </w:tabs>
      <w:spacing w:after="100" w:line="276" w:lineRule="auto"/>
      <w:ind w:left="1540"/>
      <w:textAlignment w:val="auto"/>
    </w:pPr>
    <w:rPr>
      <w:rFonts w:ascii="Calibri" w:eastAsia="Times New Roman" w:hAnsi="Calibri" w:cs="Calibri"/>
    </w:rPr>
  </w:style>
  <w:style w:type="paragraph" w:customStyle="1" w:styleId="Contents9">
    <w:name w:val="Contents 9"/>
    <w:basedOn w:val="Standard"/>
    <w:rsid w:val="000D6A2F"/>
    <w:pPr>
      <w:tabs>
        <w:tab w:val="right" w:leader="dot" w:pos="9134"/>
      </w:tabs>
      <w:spacing w:after="100" w:line="276" w:lineRule="auto"/>
      <w:ind w:left="1760"/>
      <w:textAlignment w:val="auto"/>
    </w:pPr>
    <w:rPr>
      <w:rFonts w:ascii="Calibri" w:eastAsia="Times New Roman" w:hAnsi="Calibri" w:cs="Calibri"/>
    </w:rPr>
  </w:style>
  <w:style w:type="character" w:customStyle="1" w:styleId="WW8Num1z0">
    <w:name w:val="WW8Num1z0"/>
    <w:rsid w:val="000D6A2F"/>
    <w:rPr>
      <w:rFonts w:ascii="Symbol" w:hAnsi="Symbol" w:cs="OpenSymbol, 'Courier New'" w:hint="default"/>
    </w:rPr>
  </w:style>
  <w:style w:type="character" w:customStyle="1" w:styleId="WW8Num1z1">
    <w:name w:val="WW8Num1z1"/>
    <w:rsid w:val="000D6A2F"/>
  </w:style>
  <w:style w:type="character" w:customStyle="1" w:styleId="WW8Num1z2">
    <w:name w:val="WW8Num1z2"/>
    <w:rsid w:val="000D6A2F"/>
  </w:style>
  <w:style w:type="character" w:customStyle="1" w:styleId="WW8Num1z3">
    <w:name w:val="WW8Num1z3"/>
    <w:rsid w:val="000D6A2F"/>
  </w:style>
  <w:style w:type="character" w:customStyle="1" w:styleId="WW8Num1z4">
    <w:name w:val="WW8Num1z4"/>
    <w:rsid w:val="000D6A2F"/>
  </w:style>
  <w:style w:type="character" w:customStyle="1" w:styleId="Internetlink">
    <w:name w:val="Internet link"/>
    <w:rsid w:val="000D6A2F"/>
    <w:rPr>
      <w:color w:val="0000FF"/>
      <w:u w:val="single" w:color="000000"/>
    </w:rPr>
  </w:style>
  <w:style w:type="character" w:customStyle="1" w:styleId="FootnoteSymbol">
    <w:name w:val="Footnote Symbol"/>
    <w:rsid w:val="000D6A2F"/>
    <w:rPr>
      <w:position w:val="0"/>
      <w:vertAlign w:val="superscript"/>
    </w:rPr>
  </w:style>
  <w:style w:type="character" w:customStyle="1" w:styleId="ListLabel1">
    <w:name w:val="ListLabel 1"/>
    <w:rsid w:val="000D6A2F"/>
    <w:rPr>
      <w:rFonts w:ascii="OpenSymbol" w:hAnsi="OpenSymbol" w:cs="OpenSymbol" w:hint="default"/>
    </w:rPr>
  </w:style>
  <w:style w:type="character" w:customStyle="1" w:styleId="ListLabel2">
    <w:name w:val="ListLabel 2"/>
    <w:rsid w:val="000D6A2F"/>
    <w:rPr>
      <w:rFonts w:ascii="Times New Roman" w:eastAsia="Times New Roman" w:hAnsi="Times New Roman" w:cs="Times New Roman" w:hint="default"/>
      <w:spacing w:val="-1"/>
      <w:sz w:val="24"/>
      <w:szCs w:val="24"/>
    </w:rPr>
  </w:style>
  <w:style w:type="character" w:customStyle="1" w:styleId="ListLabel3">
    <w:name w:val="ListLabel 3"/>
    <w:rsid w:val="000D6A2F"/>
    <w:rPr>
      <w:rFonts w:ascii="Calibri" w:eastAsia="Calibri" w:hAnsi="Calibri" w:cs="Times New Roman" w:hint="default"/>
    </w:rPr>
  </w:style>
  <w:style w:type="character" w:customStyle="1" w:styleId="ListLabel4">
    <w:name w:val="ListLabel 4"/>
    <w:rsid w:val="000D6A2F"/>
    <w:rPr>
      <w:rFonts w:ascii="Courier New" w:hAnsi="Courier New" w:cs="Courier New" w:hint="default"/>
    </w:rPr>
  </w:style>
  <w:style w:type="character" w:customStyle="1" w:styleId="ListLabel5">
    <w:name w:val="ListLabel 5"/>
    <w:rsid w:val="000D6A2F"/>
    <w:rPr>
      <w:rFonts w:ascii="Times New Roman" w:hAnsi="Times New Roman" w:cs="Times New Roman" w:hint="default"/>
      <w:sz w:val="24"/>
      <w:szCs w:val="24"/>
    </w:rPr>
  </w:style>
  <w:style w:type="character" w:customStyle="1" w:styleId="ListLabel6">
    <w:name w:val="ListLabel 6"/>
    <w:rsid w:val="000D6A2F"/>
    <w:rPr>
      <w:rFonts w:ascii="Calibri" w:eastAsia="Calibri" w:hAnsi="Calibri" w:cs="Calibri" w:hint="default"/>
      <w:color w:val="000000"/>
    </w:rPr>
  </w:style>
  <w:style w:type="character" w:customStyle="1" w:styleId="ListLabel7">
    <w:name w:val="ListLabel 7"/>
    <w:rsid w:val="000D6A2F"/>
    <w:rPr>
      <w:rFonts w:ascii="Lucida Sans Unicode" w:eastAsia="Lucida Sans Unicode" w:hAnsi="Lucida Sans Unicode" w:cs="Times New Roman" w:hint="default"/>
    </w:rPr>
  </w:style>
  <w:style w:type="character" w:customStyle="1" w:styleId="ListLabel8">
    <w:name w:val="ListLabel 8"/>
    <w:rsid w:val="000D6A2F"/>
    <w:rPr>
      <w:rFonts w:ascii="Skoda Pro Office" w:eastAsia="Skoda Pro Office" w:hAnsi="Skoda Pro Office" w:cs="Arial" w:hint="default"/>
    </w:rPr>
  </w:style>
  <w:style w:type="character" w:customStyle="1" w:styleId="ListLabel9">
    <w:name w:val="ListLabel 9"/>
    <w:rsid w:val="000D6A2F"/>
    <w:rPr>
      <w:rFonts w:ascii="Calibri" w:eastAsia="Calibri" w:hAnsi="Calibri" w:cs="Times New Roman" w:hint="default"/>
      <w:b/>
      <w:bCs/>
      <w:i/>
      <w:iCs w:val="0"/>
      <w:color w:val="00000A"/>
      <w:kern w:val="3"/>
      <w:sz w:val="24"/>
      <w:szCs w:val="24"/>
      <w:lang w:val="pt-BR"/>
    </w:rPr>
  </w:style>
  <w:style w:type="paragraph" w:styleId="Caption">
    <w:name w:val="caption"/>
    <w:basedOn w:val="Standard"/>
    <w:unhideWhenUsed/>
    <w:qFormat/>
    <w:rsid w:val="000D6A2F"/>
    <w:pPr>
      <w:suppressLineNumbers/>
      <w:spacing w:before="120" w:after="120"/>
      <w:textAlignment w:val="auto"/>
    </w:pPr>
    <w:rPr>
      <w:rFonts w:eastAsia="SimSun" w:cs="Mangal"/>
      <w:i/>
      <w:iCs/>
      <w:lang w:val="sr-Latn-RS" w:eastAsia="zh-CN" w:bidi="hi-IN"/>
    </w:rPr>
  </w:style>
  <w:style w:type="paragraph" w:styleId="List">
    <w:name w:val="List"/>
    <w:basedOn w:val="Textbody"/>
    <w:semiHidden/>
    <w:unhideWhenUsed/>
    <w:rsid w:val="000D6A2F"/>
  </w:style>
  <w:style w:type="numbering" w:customStyle="1" w:styleId="WWNum141">
    <w:name w:val="WWNum141"/>
    <w:rsid w:val="000D6A2F"/>
    <w:pPr>
      <w:numPr>
        <w:numId w:val="6"/>
      </w:numPr>
    </w:pPr>
  </w:style>
  <w:style w:type="numbering" w:customStyle="1" w:styleId="WWNum17">
    <w:name w:val="WWNum17"/>
    <w:rsid w:val="000D6A2F"/>
    <w:pPr>
      <w:numPr>
        <w:numId w:val="7"/>
      </w:numPr>
    </w:pPr>
  </w:style>
  <w:style w:type="numbering" w:customStyle="1" w:styleId="WWNum29">
    <w:name w:val="WWNum29"/>
    <w:rsid w:val="000D6A2F"/>
    <w:pPr>
      <w:numPr>
        <w:numId w:val="8"/>
      </w:numPr>
    </w:pPr>
  </w:style>
  <w:style w:type="numbering" w:customStyle="1" w:styleId="WWNum13">
    <w:name w:val="WWNum13"/>
    <w:rsid w:val="000D6A2F"/>
    <w:pPr>
      <w:numPr>
        <w:numId w:val="9"/>
      </w:numPr>
    </w:pPr>
  </w:style>
  <w:style w:type="numbering" w:customStyle="1" w:styleId="WWNum7">
    <w:name w:val="WWNum7"/>
    <w:rsid w:val="000D6A2F"/>
    <w:pPr>
      <w:numPr>
        <w:numId w:val="10"/>
      </w:numPr>
    </w:pPr>
  </w:style>
  <w:style w:type="numbering" w:customStyle="1" w:styleId="WWNum121">
    <w:name w:val="WWNum121"/>
    <w:rsid w:val="000D6A2F"/>
    <w:pPr>
      <w:numPr>
        <w:numId w:val="5"/>
      </w:numPr>
    </w:pPr>
  </w:style>
  <w:style w:type="numbering" w:customStyle="1" w:styleId="WWNum4">
    <w:name w:val="WWNum4"/>
    <w:rsid w:val="000D6A2F"/>
    <w:pPr>
      <w:numPr>
        <w:numId w:val="12"/>
      </w:numPr>
    </w:pPr>
  </w:style>
  <w:style w:type="numbering" w:customStyle="1" w:styleId="WWNum111">
    <w:name w:val="WWNum111"/>
    <w:rsid w:val="000D6A2F"/>
    <w:pPr>
      <w:numPr>
        <w:numId w:val="7"/>
      </w:numPr>
    </w:pPr>
  </w:style>
  <w:style w:type="numbering" w:customStyle="1" w:styleId="WWNum142">
    <w:name w:val="WWNum142"/>
    <w:rsid w:val="000D6A2F"/>
    <w:pPr>
      <w:numPr>
        <w:numId w:val="8"/>
      </w:numPr>
    </w:pPr>
  </w:style>
  <w:style w:type="numbering" w:customStyle="1" w:styleId="WWNum15">
    <w:name w:val="WWNum15"/>
    <w:rsid w:val="000D6A2F"/>
    <w:pPr>
      <w:numPr>
        <w:numId w:val="13"/>
      </w:numPr>
    </w:pPr>
  </w:style>
  <w:style w:type="numbering" w:customStyle="1" w:styleId="WWNum1111">
    <w:name w:val="WWNum1111"/>
    <w:rsid w:val="000D6A2F"/>
    <w:pPr>
      <w:numPr>
        <w:numId w:val="14"/>
      </w:numPr>
    </w:pPr>
  </w:style>
  <w:style w:type="numbering" w:customStyle="1" w:styleId="WWNum5">
    <w:name w:val="WWNum5"/>
    <w:rsid w:val="000D6A2F"/>
    <w:pPr>
      <w:numPr>
        <w:numId w:val="15"/>
      </w:numPr>
    </w:pPr>
  </w:style>
  <w:style w:type="numbering" w:customStyle="1" w:styleId="WWNum22">
    <w:name w:val="WWNum22"/>
    <w:rsid w:val="000D6A2F"/>
    <w:pPr>
      <w:numPr>
        <w:numId w:val="16"/>
      </w:numPr>
    </w:pPr>
  </w:style>
  <w:style w:type="numbering" w:customStyle="1" w:styleId="WWNum3">
    <w:name w:val="WWNum3"/>
    <w:rsid w:val="000D6A2F"/>
    <w:pPr>
      <w:numPr>
        <w:numId w:val="17"/>
      </w:numPr>
    </w:pPr>
  </w:style>
  <w:style w:type="numbering" w:customStyle="1" w:styleId="WWNum25">
    <w:name w:val="WWNum25"/>
    <w:rsid w:val="000D6A2F"/>
    <w:pPr>
      <w:numPr>
        <w:numId w:val="18"/>
      </w:numPr>
    </w:pPr>
  </w:style>
  <w:style w:type="numbering" w:customStyle="1" w:styleId="WWNum31">
    <w:name w:val="WWNum31"/>
    <w:rsid w:val="000D6A2F"/>
    <w:pPr>
      <w:numPr>
        <w:numId w:val="19"/>
      </w:numPr>
    </w:pPr>
  </w:style>
  <w:style w:type="numbering" w:customStyle="1" w:styleId="WWNum91">
    <w:name w:val="WWNum91"/>
    <w:rsid w:val="000D6A2F"/>
    <w:pPr>
      <w:numPr>
        <w:numId w:val="16"/>
      </w:numPr>
    </w:pPr>
  </w:style>
  <w:style w:type="numbering" w:customStyle="1" w:styleId="WWNum16">
    <w:name w:val="WWNum16"/>
    <w:rsid w:val="000D6A2F"/>
    <w:pPr>
      <w:numPr>
        <w:numId w:val="20"/>
      </w:numPr>
    </w:pPr>
  </w:style>
  <w:style w:type="numbering" w:customStyle="1" w:styleId="WWNum911">
    <w:name w:val="WWNum911"/>
    <w:rsid w:val="000D6A2F"/>
    <w:pPr>
      <w:numPr>
        <w:numId w:val="21"/>
      </w:numPr>
    </w:pPr>
  </w:style>
  <w:style w:type="numbering" w:customStyle="1" w:styleId="WWNum10">
    <w:name w:val="WWNum10"/>
    <w:rsid w:val="000D6A2F"/>
    <w:pPr>
      <w:numPr>
        <w:numId w:val="22"/>
      </w:numPr>
    </w:pPr>
  </w:style>
  <w:style w:type="numbering" w:customStyle="1" w:styleId="WWNum18">
    <w:name w:val="WWNum18"/>
    <w:rsid w:val="000D6A2F"/>
    <w:pPr>
      <w:numPr>
        <w:numId w:val="23"/>
      </w:numPr>
    </w:pPr>
  </w:style>
  <w:style w:type="numbering" w:customStyle="1" w:styleId="WWNum30">
    <w:name w:val="WWNum30"/>
    <w:rsid w:val="000D6A2F"/>
    <w:pPr>
      <w:numPr>
        <w:numId w:val="24"/>
      </w:numPr>
    </w:pPr>
  </w:style>
  <w:style w:type="numbering" w:customStyle="1" w:styleId="WWNum21">
    <w:name w:val="WWNum21"/>
    <w:rsid w:val="000D6A2F"/>
    <w:pPr>
      <w:numPr>
        <w:numId w:val="25"/>
      </w:numPr>
    </w:pPr>
  </w:style>
  <w:style w:type="numbering" w:customStyle="1" w:styleId="WWNum27">
    <w:name w:val="WWNum27"/>
    <w:rsid w:val="000D6A2F"/>
    <w:pPr>
      <w:numPr>
        <w:numId w:val="26"/>
      </w:numPr>
    </w:pPr>
  </w:style>
  <w:style w:type="numbering" w:customStyle="1" w:styleId="WWNum20">
    <w:name w:val="WWNum20"/>
    <w:rsid w:val="000D6A2F"/>
    <w:pPr>
      <w:numPr>
        <w:numId w:val="27"/>
      </w:numPr>
    </w:pPr>
  </w:style>
  <w:style w:type="numbering" w:customStyle="1" w:styleId="WWNum26">
    <w:name w:val="WWNum26"/>
    <w:rsid w:val="000D6A2F"/>
    <w:pPr>
      <w:numPr>
        <w:numId w:val="28"/>
      </w:numPr>
    </w:pPr>
  </w:style>
  <w:style w:type="numbering" w:customStyle="1" w:styleId="WWNum2">
    <w:name w:val="WWNum2"/>
    <w:rsid w:val="000D6A2F"/>
    <w:pPr>
      <w:numPr>
        <w:numId w:val="29"/>
      </w:numPr>
    </w:pPr>
  </w:style>
  <w:style w:type="numbering" w:customStyle="1" w:styleId="WWNum24">
    <w:name w:val="WWNum24"/>
    <w:rsid w:val="000D6A2F"/>
    <w:pPr>
      <w:numPr>
        <w:numId w:val="30"/>
      </w:numPr>
    </w:pPr>
  </w:style>
  <w:style w:type="numbering" w:customStyle="1" w:styleId="WWNum23">
    <w:name w:val="WWNum23"/>
    <w:rsid w:val="000D6A2F"/>
    <w:pPr>
      <w:numPr>
        <w:numId w:val="31"/>
      </w:numPr>
    </w:pPr>
  </w:style>
  <w:style w:type="numbering" w:customStyle="1" w:styleId="WWNum8">
    <w:name w:val="WWNum8"/>
    <w:rsid w:val="000D6A2F"/>
    <w:pPr>
      <w:numPr>
        <w:numId w:val="32"/>
      </w:numPr>
    </w:pPr>
  </w:style>
  <w:style w:type="numbering" w:customStyle="1" w:styleId="WWNum19">
    <w:name w:val="WWNum19"/>
    <w:rsid w:val="000D6A2F"/>
    <w:pPr>
      <w:numPr>
        <w:numId w:val="33"/>
      </w:numPr>
    </w:pPr>
  </w:style>
  <w:style w:type="numbering" w:customStyle="1" w:styleId="WWNum6">
    <w:name w:val="WWNum6"/>
    <w:rsid w:val="000D6A2F"/>
    <w:pPr>
      <w:numPr>
        <w:numId w:val="34"/>
      </w:numPr>
    </w:pPr>
  </w:style>
  <w:style w:type="numbering" w:customStyle="1" w:styleId="WWNum28">
    <w:name w:val="WWNum28"/>
    <w:rsid w:val="000D6A2F"/>
    <w:pPr>
      <w:numPr>
        <w:numId w:val="35"/>
      </w:numPr>
    </w:pPr>
  </w:style>
  <w:style w:type="numbering" w:customStyle="1" w:styleId="WWNum1211">
    <w:name w:val="WWNum1211"/>
    <w:rsid w:val="000D6A2F"/>
    <w:pPr>
      <w:numPr>
        <w:numId w:val="36"/>
      </w:numPr>
    </w:pPr>
  </w:style>
  <w:style w:type="numbering" w:customStyle="1" w:styleId="WWNum1">
    <w:name w:val="WWNum1"/>
    <w:rsid w:val="000D6A2F"/>
    <w:pPr>
      <w:numPr>
        <w:numId w:val="37"/>
      </w:numPr>
    </w:pPr>
  </w:style>
  <w:style w:type="numbering" w:customStyle="1" w:styleId="WWNum122">
    <w:name w:val="WWNum122"/>
    <w:basedOn w:val="NoList"/>
    <w:rsid w:val="00A63B80"/>
    <w:pPr>
      <w:numPr>
        <w:numId w:val="8"/>
      </w:numPr>
    </w:pPr>
  </w:style>
  <w:style w:type="numbering" w:customStyle="1" w:styleId="WWNum143">
    <w:name w:val="WWNum143"/>
    <w:basedOn w:val="NoList"/>
    <w:rsid w:val="00A63B80"/>
    <w:pPr>
      <w:numPr>
        <w:numId w:val="9"/>
      </w:numPr>
    </w:pPr>
  </w:style>
  <w:style w:type="numbering" w:customStyle="1" w:styleId="WWNum112">
    <w:name w:val="WWNum112"/>
    <w:basedOn w:val="NoList"/>
    <w:rsid w:val="00A63B80"/>
    <w:pPr>
      <w:numPr>
        <w:numId w:val="10"/>
      </w:numPr>
    </w:pPr>
  </w:style>
  <w:style w:type="numbering" w:customStyle="1" w:styleId="WWNum92">
    <w:name w:val="WWNum92"/>
    <w:basedOn w:val="NoList"/>
    <w:rsid w:val="00A63B80"/>
    <w:pPr>
      <w:numPr>
        <w:numId w:val="11"/>
      </w:numPr>
    </w:pPr>
  </w:style>
  <w:style w:type="character" w:customStyle="1" w:styleId="UnresolvedMention1">
    <w:name w:val="Unresolved Mention1"/>
    <w:uiPriority w:val="99"/>
    <w:semiHidden/>
    <w:unhideWhenUsed/>
    <w:rsid w:val="00A63B80"/>
    <w:rPr>
      <w:color w:val="808080"/>
      <w:shd w:val="clear" w:color="auto" w:fill="E6E6E6"/>
    </w:rPr>
  </w:style>
  <w:style w:type="character" w:customStyle="1" w:styleId="Absatz-Standardschriftart">
    <w:name w:val="Absatz-Standardschriftart"/>
    <w:rsid w:val="00A63B80"/>
  </w:style>
  <w:style w:type="character" w:customStyle="1" w:styleId="WW-Absatz-Standardschriftart">
    <w:name w:val="WW-Absatz-Standardschriftart"/>
    <w:rsid w:val="00A63B80"/>
  </w:style>
  <w:style w:type="character" w:customStyle="1" w:styleId="WW-Absatz-Standardschriftart1">
    <w:name w:val="WW-Absatz-Standardschriftart1"/>
    <w:rsid w:val="00A63B80"/>
  </w:style>
  <w:style w:type="character" w:customStyle="1" w:styleId="WW-Absatz-Standardschriftart11">
    <w:name w:val="WW-Absatz-Standardschriftart11"/>
    <w:rsid w:val="00A63B80"/>
  </w:style>
  <w:style w:type="character" w:customStyle="1" w:styleId="WW-Absatz-Standardschriftart111">
    <w:name w:val="WW-Absatz-Standardschriftart111"/>
    <w:rsid w:val="00A63B80"/>
  </w:style>
  <w:style w:type="character" w:customStyle="1" w:styleId="WW-Absatz-Standardschriftart1111">
    <w:name w:val="WW-Absatz-Standardschriftart1111"/>
    <w:rsid w:val="00A63B80"/>
  </w:style>
  <w:style w:type="character" w:customStyle="1" w:styleId="WW-Absatz-Standardschriftart11111">
    <w:name w:val="WW-Absatz-Standardschriftart11111"/>
    <w:rsid w:val="00A63B80"/>
  </w:style>
  <w:style w:type="character" w:customStyle="1" w:styleId="NumberingSymbols">
    <w:name w:val="Numbering Symbols"/>
    <w:rsid w:val="00A63B80"/>
  </w:style>
  <w:style w:type="paragraph" w:styleId="EnvelopeReturn">
    <w:name w:val="envelope return"/>
    <w:basedOn w:val="Normal"/>
    <w:rsid w:val="00A63B80"/>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5">
    <w:name w:val="No List5"/>
    <w:next w:val="NoList"/>
    <w:uiPriority w:val="99"/>
    <w:semiHidden/>
    <w:unhideWhenUsed/>
    <w:rsid w:val="00A63B80"/>
  </w:style>
  <w:style w:type="numbering" w:customStyle="1" w:styleId="NoList6">
    <w:name w:val="No List6"/>
    <w:next w:val="NoList"/>
    <w:uiPriority w:val="99"/>
    <w:semiHidden/>
    <w:unhideWhenUsed/>
    <w:rsid w:val="00A63B80"/>
  </w:style>
  <w:style w:type="table" w:customStyle="1" w:styleId="TableGrid1">
    <w:name w:val="Table Grid1"/>
    <w:basedOn w:val="TableNormal"/>
    <w:next w:val="TableGrid"/>
    <w:uiPriority w:val="59"/>
    <w:rsid w:val="00A63B8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A63B80"/>
    <w:rPr>
      <w:rFonts w:eastAsia="Times New Roman"/>
      <w:color w:val="00000A"/>
    </w:rPr>
  </w:style>
  <w:style w:type="paragraph" w:customStyle="1" w:styleId="Default">
    <w:name w:val="Default"/>
    <w:rsid w:val="00A63B80"/>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63B80"/>
    <w:rPr>
      <w:rFonts w:cs="Calibri"/>
      <w:sz w:val="22"/>
      <w:szCs w:val="22"/>
    </w:rPr>
  </w:style>
  <w:style w:type="numbering" w:customStyle="1" w:styleId="WW8Num11">
    <w:name w:val="WW8Num11"/>
    <w:rsid w:val="00C2564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363588">
      <w:bodyDiv w:val="1"/>
      <w:marLeft w:val="0"/>
      <w:marRight w:val="0"/>
      <w:marTop w:val="0"/>
      <w:marBottom w:val="0"/>
      <w:divBdr>
        <w:top w:val="none" w:sz="0" w:space="0" w:color="auto"/>
        <w:left w:val="none" w:sz="0" w:space="0" w:color="auto"/>
        <w:bottom w:val="none" w:sz="0" w:space="0" w:color="auto"/>
        <w:right w:val="none" w:sz="0" w:space="0" w:color="auto"/>
      </w:divBdr>
    </w:div>
    <w:div w:id="1198619864">
      <w:bodyDiv w:val="1"/>
      <w:marLeft w:val="0"/>
      <w:marRight w:val="0"/>
      <w:marTop w:val="0"/>
      <w:marBottom w:val="0"/>
      <w:divBdr>
        <w:top w:val="none" w:sz="0" w:space="0" w:color="auto"/>
        <w:left w:val="none" w:sz="0" w:space="0" w:color="auto"/>
        <w:bottom w:val="none" w:sz="0" w:space="0" w:color="auto"/>
        <w:right w:val="none" w:sz="0" w:space="0" w:color="auto"/>
      </w:divBdr>
    </w:div>
    <w:div w:id="1941136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gbudvanskarivij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CharactersWithSpaces>
  <SharedDoc>false</SharedDoc>
  <HLinks>
    <vt:vector size="6" baseType="variant">
      <vt:variant>
        <vt:i4>3932268</vt:i4>
      </vt:variant>
      <vt:variant>
        <vt:i4>0</vt:i4>
      </vt:variant>
      <vt:variant>
        <vt:i4>0</vt:i4>
      </vt:variant>
      <vt:variant>
        <vt:i4>5</vt:i4>
      </vt:variant>
      <vt:variant>
        <vt:lpwstr>http://www.hgbudvanskarivijera.com/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Soskic</dc:creator>
  <cp:lastModifiedBy>User</cp:lastModifiedBy>
  <cp:revision>2</cp:revision>
  <cp:lastPrinted>2025-03-25T11:04:00Z</cp:lastPrinted>
  <dcterms:created xsi:type="dcterms:W3CDTF">2026-02-13T10:56:00Z</dcterms:created>
  <dcterms:modified xsi:type="dcterms:W3CDTF">2026-02-13T10:56:00Z</dcterms:modified>
</cp:coreProperties>
</file>